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B6" w:rsidRPr="00D149B6" w:rsidRDefault="00D149B6" w:rsidP="00D149B6">
      <w:pPr>
        <w:jc w:val="center"/>
        <w:rPr>
          <w:b/>
        </w:rPr>
      </w:pPr>
      <w:r w:rsidRPr="00962F22">
        <w:rPr>
          <w:b/>
        </w:rPr>
        <w:t>АДМИНИСТРАЦИЯ (ПРАВЛЕНИЕ) ПЕРВОТАРОВСКОГО КАЗАЧЬЕГО СЕЛЬСКОГО ПОСЕЛЕНИЯ ИСИЛЬКУЛЬСКОГО МУНИЦИПАЛЬНОГО РАЙОНА ОМСКОЙ ОБЛАСТИ</w:t>
      </w:r>
    </w:p>
    <w:p w:rsidR="004D7F6C" w:rsidRPr="00D149B6" w:rsidRDefault="004D7F6C" w:rsidP="004D7F6C">
      <w:pPr>
        <w:jc w:val="center"/>
        <w:rPr>
          <w:rFonts w:eastAsia="Calibri"/>
          <w:b/>
          <w:sz w:val="24"/>
          <w:szCs w:val="22"/>
          <w:lang w:eastAsia="en-US"/>
        </w:rPr>
      </w:pPr>
    </w:p>
    <w:p w:rsidR="004D7F6C" w:rsidRPr="00D149B6" w:rsidRDefault="004D7F6C" w:rsidP="004D7F6C">
      <w:pPr>
        <w:jc w:val="center"/>
        <w:rPr>
          <w:rFonts w:eastAsia="Calibri"/>
          <w:b/>
          <w:sz w:val="24"/>
          <w:szCs w:val="22"/>
          <w:lang w:eastAsia="en-US"/>
        </w:rPr>
      </w:pPr>
    </w:p>
    <w:p w:rsidR="004D7F6C" w:rsidRPr="00D149B6" w:rsidRDefault="004D7F6C" w:rsidP="004D7F6C">
      <w:pPr>
        <w:jc w:val="center"/>
        <w:rPr>
          <w:rFonts w:eastAsia="Calibri"/>
          <w:b/>
          <w:sz w:val="24"/>
          <w:szCs w:val="22"/>
          <w:lang w:eastAsia="en-US"/>
        </w:rPr>
      </w:pPr>
      <w:r w:rsidRPr="00D149B6">
        <w:rPr>
          <w:rFonts w:eastAsia="Calibri"/>
          <w:b/>
          <w:sz w:val="24"/>
          <w:szCs w:val="22"/>
          <w:lang w:eastAsia="en-US"/>
        </w:rPr>
        <w:t xml:space="preserve">ПОСТАНОВЛЕНИЕ </w:t>
      </w:r>
      <w:r w:rsidR="00B82B03" w:rsidRPr="00D149B6">
        <w:rPr>
          <w:rFonts w:eastAsia="Calibri"/>
          <w:b/>
          <w:sz w:val="24"/>
          <w:szCs w:val="22"/>
          <w:lang w:eastAsia="en-US"/>
        </w:rPr>
        <w:t xml:space="preserve"> </w:t>
      </w:r>
    </w:p>
    <w:p w:rsidR="004D7F6C" w:rsidRPr="00D149B6" w:rsidRDefault="004D7F6C" w:rsidP="004D7F6C">
      <w:pPr>
        <w:rPr>
          <w:rFonts w:eastAsia="Calibri"/>
          <w:sz w:val="28"/>
          <w:szCs w:val="28"/>
          <w:lang w:eastAsia="en-US"/>
        </w:rPr>
      </w:pPr>
    </w:p>
    <w:p w:rsidR="004D7F6C" w:rsidRPr="00841F9B" w:rsidRDefault="00293B22" w:rsidP="004D7F6C">
      <w:pPr>
        <w:rPr>
          <w:rFonts w:eastAsia="Calibri"/>
          <w:sz w:val="26"/>
          <w:szCs w:val="26"/>
          <w:lang w:eastAsia="en-US"/>
        </w:rPr>
      </w:pPr>
      <w:r>
        <w:rPr>
          <w:rFonts w:eastAsia="Calibri"/>
          <w:sz w:val="26"/>
          <w:szCs w:val="26"/>
          <w:lang w:eastAsia="en-US"/>
        </w:rPr>
        <w:t>27</w:t>
      </w:r>
      <w:r w:rsidR="004D7F6C" w:rsidRPr="00841F9B">
        <w:rPr>
          <w:rFonts w:eastAsia="Calibri"/>
          <w:sz w:val="26"/>
          <w:szCs w:val="26"/>
          <w:lang w:eastAsia="en-US"/>
        </w:rPr>
        <w:t>.0</w:t>
      </w:r>
      <w:r>
        <w:rPr>
          <w:rFonts w:eastAsia="Calibri"/>
          <w:sz w:val="26"/>
          <w:szCs w:val="26"/>
          <w:lang w:eastAsia="en-US"/>
        </w:rPr>
        <w:t>7</w:t>
      </w:r>
      <w:r w:rsidR="00D149B6" w:rsidRPr="00841F9B">
        <w:rPr>
          <w:rFonts w:eastAsia="Calibri"/>
          <w:sz w:val="26"/>
          <w:szCs w:val="26"/>
          <w:lang w:eastAsia="en-US"/>
        </w:rPr>
        <w:t>.2023</w:t>
      </w:r>
      <w:r w:rsidR="004D7F6C" w:rsidRPr="00841F9B">
        <w:rPr>
          <w:rFonts w:eastAsia="Calibri"/>
          <w:sz w:val="26"/>
          <w:szCs w:val="26"/>
          <w:lang w:eastAsia="en-US"/>
        </w:rPr>
        <w:t xml:space="preserve">                                                                                            </w:t>
      </w:r>
      <w:r w:rsidR="00B82B03" w:rsidRPr="00841F9B">
        <w:rPr>
          <w:rFonts w:eastAsia="Calibri"/>
          <w:sz w:val="26"/>
          <w:szCs w:val="26"/>
          <w:lang w:eastAsia="en-US"/>
        </w:rPr>
        <w:t xml:space="preserve">   </w:t>
      </w:r>
      <w:r w:rsidR="004D7F6C" w:rsidRPr="00841F9B">
        <w:rPr>
          <w:rFonts w:eastAsia="Calibri"/>
          <w:sz w:val="26"/>
          <w:szCs w:val="26"/>
          <w:lang w:eastAsia="en-US"/>
        </w:rPr>
        <w:t>№</w:t>
      </w:r>
      <w:r>
        <w:rPr>
          <w:rFonts w:eastAsia="Calibri"/>
          <w:sz w:val="26"/>
          <w:szCs w:val="26"/>
          <w:lang w:eastAsia="en-US"/>
        </w:rPr>
        <w:t xml:space="preserve"> 44</w:t>
      </w:r>
    </w:p>
    <w:p w:rsidR="00D149B6" w:rsidRDefault="00D149B6" w:rsidP="00D149B6">
      <w:pPr>
        <w:rPr>
          <w:i/>
          <w:sz w:val="26"/>
          <w:szCs w:val="26"/>
        </w:rPr>
      </w:pPr>
      <w:r w:rsidRPr="00A96B94">
        <w:rPr>
          <w:i/>
          <w:sz w:val="26"/>
          <w:szCs w:val="26"/>
        </w:rPr>
        <w:t>с. Первотаровка</w:t>
      </w:r>
    </w:p>
    <w:p w:rsidR="00D149B6" w:rsidRDefault="00D149B6" w:rsidP="00D149B6">
      <w:pPr>
        <w:rPr>
          <w:i/>
          <w:sz w:val="26"/>
          <w:szCs w:val="26"/>
        </w:rPr>
      </w:pPr>
    </w:p>
    <w:p w:rsidR="00D149B6" w:rsidRPr="00A96B94" w:rsidRDefault="00D149B6" w:rsidP="00D149B6">
      <w:pPr>
        <w:rPr>
          <w:i/>
          <w:sz w:val="26"/>
          <w:szCs w:val="26"/>
        </w:rPr>
      </w:pPr>
    </w:p>
    <w:p w:rsidR="00841F9B" w:rsidRDefault="004D7F6C" w:rsidP="00841F9B">
      <w:pPr>
        <w:ind w:firstLine="708"/>
        <w:jc w:val="center"/>
        <w:rPr>
          <w:rFonts w:eastAsia="Calibri"/>
          <w:bCs/>
          <w:sz w:val="26"/>
          <w:szCs w:val="26"/>
          <w:lang w:eastAsia="en-US"/>
        </w:rPr>
      </w:pPr>
      <w:r w:rsidRPr="00841F9B">
        <w:rPr>
          <w:rFonts w:eastAsia="Calibri"/>
          <w:bCs/>
          <w:sz w:val="26"/>
          <w:szCs w:val="26"/>
          <w:lang w:eastAsia="en-US"/>
        </w:rPr>
        <w:t xml:space="preserve">Об утверждении административного регламента по </w:t>
      </w:r>
    </w:p>
    <w:p w:rsidR="004D7F6C" w:rsidRPr="00841F9B" w:rsidRDefault="004D7F6C" w:rsidP="00841F9B">
      <w:pPr>
        <w:ind w:firstLine="708"/>
        <w:jc w:val="center"/>
        <w:rPr>
          <w:rFonts w:eastAsia="Calibri"/>
          <w:bCs/>
          <w:sz w:val="26"/>
          <w:szCs w:val="26"/>
          <w:lang w:eastAsia="en-US"/>
        </w:rPr>
      </w:pPr>
      <w:r w:rsidRPr="00841F9B">
        <w:rPr>
          <w:rFonts w:eastAsia="Calibri"/>
          <w:bCs/>
          <w:sz w:val="26"/>
          <w:szCs w:val="26"/>
          <w:lang w:eastAsia="en-US"/>
        </w:rPr>
        <w:t>предоставлению муниципальной услуги «</w:t>
      </w:r>
      <w:r w:rsidR="0075776B" w:rsidRPr="00841F9B">
        <w:rPr>
          <w:rFonts w:eastAsia="Calibri"/>
          <w:bCs/>
          <w:sz w:val="26"/>
          <w:szCs w:val="26"/>
          <w:lang w:eastAsia="en-US"/>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r w:rsidRPr="00841F9B">
        <w:rPr>
          <w:rFonts w:eastAsia="Calibri"/>
          <w:bCs/>
          <w:sz w:val="26"/>
          <w:szCs w:val="26"/>
          <w:lang w:eastAsia="en-US"/>
        </w:rPr>
        <w:t>»</w:t>
      </w:r>
    </w:p>
    <w:p w:rsidR="004D7F6C" w:rsidRDefault="004D7F6C" w:rsidP="004D7F6C">
      <w:pPr>
        <w:ind w:firstLine="708"/>
        <w:jc w:val="both"/>
        <w:rPr>
          <w:rFonts w:eastAsia="Calibri"/>
          <w:b/>
          <w:bCs/>
          <w:sz w:val="28"/>
          <w:szCs w:val="28"/>
          <w:lang w:eastAsia="en-US"/>
        </w:rPr>
      </w:pPr>
    </w:p>
    <w:p w:rsidR="00D149B6" w:rsidRPr="004D7F6C" w:rsidRDefault="00D149B6" w:rsidP="004D7F6C">
      <w:pPr>
        <w:ind w:firstLine="708"/>
        <w:jc w:val="both"/>
        <w:rPr>
          <w:rFonts w:eastAsia="Calibri"/>
          <w:b/>
          <w:bCs/>
          <w:sz w:val="28"/>
          <w:szCs w:val="28"/>
          <w:lang w:eastAsia="en-US"/>
        </w:rPr>
      </w:pPr>
    </w:p>
    <w:p w:rsidR="004D7F6C" w:rsidRPr="00841F9B" w:rsidRDefault="005733F9" w:rsidP="00841F9B">
      <w:pPr>
        <w:ind w:firstLine="709"/>
        <w:jc w:val="both"/>
        <w:rPr>
          <w:sz w:val="26"/>
          <w:szCs w:val="26"/>
        </w:rPr>
      </w:pPr>
      <w:r w:rsidRPr="00841F9B">
        <w:rPr>
          <w:sz w:val="26"/>
          <w:szCs w:val="26"/>
        </w:rPr>
        <w:t>В соответствии с Федеральным законом</w:t>
      </w:r>
      <w:r w:rsidR="00841F9B" w:rsidRPr="00841F9B">
        <w:rPr>
          <w:sz w:val="26"/>
          <w:szCs w:val="26"/>
        </w:rPr>
        <w:t xml:space="preserve"> </w:t>
      </w:r>
      <w:hyperlink r:id="rId7" w:tgtFrame="_blank" w:history="1">
        <w:r w:rsidR="00841F9B" w:rsidRPr="00841F9B">
          <w:rPr>
            <w:sz w:val="26"/>
            <w:szCs w:val="26"/>
          </w:rPr>
          <w:t xml:space="preserve">от 06.10.2003 № </w:t>
        </w:r>
        <w:r w:rsidRPr="00841F9B">
          <w:rPr>
            <w:sz w:val="26"/>
            <w:szCs w:val="26"/>
          </w:rPr>
          <w:t>131-ФЗ</w:t>
        </w:r>
      </w:hyperlink>
      <w:r w:rsidR="00841F9B" w:rsidRPr="00841F9B">
        <w:rPr>
          <w:sz w:val="26"/>
          <w:szCs w:val="26"/>
        </w:rPr>
        <w:t xml:space="preserve"> </w:t>
      </w:r>
      <w:r w:rsidRPr="00841F9B">
        <w:rPr>
          <w:sz w:val="26"/>
          <w:szCs w:val="26"/>
        </w:rPr>
        <w:t xml:space="preserve">«Об общих принципах организации местного самоуправления в Российской Федерации», </w:t>
      </w:r>
      <w:r w:rsidR="0075776B" w:rsidRPr="00841F9B">
        <w:rPr>
          <w:sz w:val="26"/>
          <w:szCs w:val="26"/>
        </w:rPr>
        <w:t xml:space="preserve">Федерального закона от 27июля 2010 года </w:t>
      </w:r>
      <w:hyperlink r:id="rId8" w:tgtFrame="_blank" w:history="1">
        <w:r w:rsidR="0075776B" w:rsidRPr="00841F9B">
          <w:rPr>
            <w:rStyle w:val="a8"/>
            <w:color w:val="auto"/>
            <w:sz w:val="26"/>
            <w:szCs w:val="26"/>
            <w:u w:val="none"/>
          </w:rPr>
          <w:t>№ 210-ФЗ</w:t>
        </w:r>
      </w:hyperlink>
      <w:r w:rsidR="0075776B" w:rsidRPr="00841F9B">
        <w:rPr>
          <w:sz w:val="26"/>
          <w:szCs w:val="26"/>
        </w:rPr>
        <w:t xml:space="preserve"> «Об организации предоставления государственных и муниципальных услуг», постановления Правительства Российской Федерации от 17декабря 2009 года </w:t>
      </w:r>
      <w:hyperlink r:id="rId9" w:tgtFrame="_blank" w:history="1">
        <w:r w:rsidR="0075776B" w:rsidRPr="00841F9B">
          <w:rPr>
            <w:rStyle w:val="a8"/>
            <w:color w:val="auto"/>
            <w:sz w:val="26"/>
            <w:szCs w:val="26"/>
            <w:u w:val="none"/>
          </w:rPr>
          <w:t>№ 1993-р</w:t>
        </w:r>
      </w:hyperlink>
      <w:r w:rsidR="0075776B" w:rsidRPr="00841F9B">
        <w:rPr>
          <w:sz w:val="26"/>
          <w:szCs w:val="26"/>
        </w:rPr>
        <w:t xml:space="preserve"> «Об утверждении сводного перечня первоочередных государственных и муниципальных услуг, предоставляемых в электронном виде»,</w:t>
      </w:r>
      <w:r w:rsidRPr="00841F9B">
        <w:rPr>
          <w:sz w:val="26"/>
          <w:szCs w:val="26"/>
        </w:rPr>
        <w:t xml:space="preserve"> </w:t>
      </w:r>
      <w:r w:rsidR="004D7F6C" w:rsidRPr="00841F9B">
        <w:rPr>
          <w:color w:val="000000"/>
          <w:sz w:val="26"/>
          <w:szCs w:val="26"/>
        </w:rPr>
        <w:t xml:space="preserve">руководствуясь Уставом </w:t>
      </w:r>
      <w:r w:rsidR="00C70D9D" w:rsidRPr="00841F9B">
        <w:rPr>
          <w:bCs/>
          <w:sz w:val="26"/>
          <w:szCs w:val="26"/>
        </w:rPr>
        <w:t>Первотаровского казачьего сельского</w:t>
      </w:r>
      <w:r w:rsidR="004D7F6C" w:rsidRPr="00841F9B">
        <w:rPr>
          <w:bCs/>
          <w:sz w:val="26"/>
          <w:szCs w:val="26"/>
        </w:rPr>
        <w:t xml:space="preserve"> </w:t>
      </w:r>
      <w:r w:rsidR="004D7F6C" w:rsidRPr="00841F9B">
        <w:rPr>
          <w:sz w:val="26"/>
          <w:szCs w:val="26"/>
          <w:lang w:eastAsia="en-US"/>
        </w:rPr>
        <w:t>поселения Исилькульского муниципального района Омской области</w:t>
      </w:r>
      <w:r w:rsidR="004D7F6C" w:rsidRPr="00841F9B">
        <w:rPr>
          <w:color w:val="000000"/>
          <w:sz w:val="26"/>
          <w:szCs w:val="26"/>
        </w:rPr>
        <w:t>, ПОСТАНОВЛЯЮ:</w:t>
      </w:r>
    </w:p>
    <w:p w:rsidR="004D7F6C" w:rsidRPr="00841F9B" w:rsidRDefault="004D7F6C" w:rsidP="00841F9B">
      <w:pPr>
        <w:numPr>
          <w:ilvl w:val="0"/>
          <w:numId w:val="4"/>
        </w:numPr>
        <w:tabs>
          <w:tab w:val="num" w:pos="567"/>
        </w:tabs>
        <w:ind w:left="0" w:firstLine="709"/>
        <w:contextualSpacing/>
        <w:jc w:val="both"/>
        <w:rPr>
          <w:bCs/>
          <w:color w:val="000000"/>
          <w:sz w:val="26"/>
          <w:szCs w:val="26"/>
        </w:rPr>
      </w:pPr>
      <w:r w:rsidRPr="00841F9B">
        <w:rPr>
          <w:color w:val="000000"/>
          <w:sz w:val="26"/>
          <w:szCs w:val="26"/>
        </w:rPr>
        <w:t>Утвердить прилагаемый административный регламент по предоставлению муниципальной услуги «</w:t>
      </w:r>
      <w:r w:rsidR="0075776B" w:rsidRPr="00841F9B">
        <w:rPr>
          <w:bCs/>
          <w:color w:val="000000"/>
          <w:sz w:val="26"/>
          <w:szCs w:val="26"/>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r w:rsidRPr="00841F9B">
        <w:rPr>
          <w:color w:val="000000"/>
          <w:sz w:val="26"/>
          <w:szCs w:val="26"/>
        </w:rPr>
        <w:t>»</w:t>
      </w:r>
      <w:r w:rsidRPr="00841F9B">
        <w:rPr>
          <w:rFonts w:eastAsia="Calibri"/>
          <w:sz w:val="26"/>
          <w:szCs w:val="26"/>
        </w:rPr>
        <w:t xml:space="preserve"> согласно приложению</w:t>
      </w:r>
      <w:r w:rsidRPr="00841F9B">
        <w:rPr>
          <w:color w:val="000000"/>
          <w:sz w:val="26"/>
          <w:szCs w:val="26"/>
        </w:rPr>
        <w:t>.</w:t>
      </w:r>
    </w:p>
    <w:p w:rsidR="0075776B" w:rsidRPr="00841F9B" w:rsidRDefault="00515960" w:rsidP="00841F9B">
      <w:pPr>
        <w:pStyle w:val="ac"/>
        <w:ind w:firstLine="708"/>
        <w:jc w:val="both"/>
        <w:rPr>
          <w:rFonts w:ascii="Times New Roman" w:hAnsi="Times New Roman"/>
          <w:bCs/>
          <w:sz w:val="26"/>
          <w:szCs w:val="26"/>
        </w:rPr>
      </w:pPr>
      <w:r>
        <w:rPr>
          <w:rFonts w:ascii="Times New Roman" w:hAnsi="Times New Roman"/>
          <w:bCs/>
          <w:sz w:val="26"/>
          <w:szCs w:val="26"/>
        </w:rPr>
        <w:t xml:space="preserve">2. </w:t>
      </w:r>
      <w:r w:rsidR="0075776B" w:rsidRPr="00841F9B">
        <w:rPr>
          <w:rFonts w:ascii="Times New Roman" w:hAnsi="Times New Roman"/>
          <w:bCs/>
          <w:sz w:val="26"/>
          <w:szCs w:val="26"/>
        </w:rPr>
        <w:t>Настоящее постановл</w:t>
      </w:r>
      <w:r w:rsidR="002D20CF">
        <w:rPr>
          <w:rFonts w:ascii="Times New Roman" w:hAnsi="Times New Roman"/>
          <w:bCs/>
          <w:sz w:val="26"/>
          <w:szCs w:val="26"/>
        </w:rPr>
        <w:t xml:space="preserve">ение </w:t>
      </w:r>
      <w:r w:rsidR="0075776B" w:rsidRPr="00841F9B">
        <w:rPr>
          <w:rFonts w:ascii="Times New Roman" w:hAnsi="Times New Roman"/>
          <w:bCs/>
          <w:sz w:val="26"/>
          <w:szCs w:val="26"/>
        </w:rPr>
        <w:t xml:space="preserve">опубликовать (обнародовать), в том числе путем размещения на официальном сайте </w:t>
      </w:r>
      <w:r w:rsidR="00C70D9D" w:rsidRPr="00841F9B">
        <w:rPr>
          <w:rFonts w:ascii="Times New Roman" w:hAnsi="Times New Roman"/>
          <w:bCs/>
          <w:sz w:val="26"/>
          <w:szCs w:val="26"/>
        </w:rPr>
        <w:t>Первотаровского казачьего</w:t>
      </w:r>
      <w:r w:rsidR="0075776B" w:rsidRPr="00841F9B">
        <w:rPr>
          <w:rFonts w:ascii="Times New Roman" w:hAnsi="Times New Roman"/>
          <w:bCs/>
          <w:sz w:val="26"/>
          <w:szCs w:val="26"/>
        </w:rPr>
        <w:t xml:space="preserve"> сельского поселения Исилькульского муниципального района Омской области в сети «Интернет».</w:t>
      </w:r>
    </w:p>
    <w:p w:rsidR="0075776B" w:rsidRPr="00841F9B" w:rsidRDefault="0075776B" w:rsidP="00841F9B">
      <w:pPr>
        <w:pStyle w:val="ac"/>
        <w:ind w:firstLine="708"/>
        <w:jc w:val="both"/>
        <w:rPr>
          <w:rFonts w:ascii="Times New Roman" w:hAnsi="Times New Roman"/>
          <w:bCs/>
          <w:sz w:val="26"/>
          <w:szCs w:val="26"/>
        </w:rPr>
      </w:pPr>
      <w:r w:rsidRPr="00841F9B">
        <w:rPr>
          <w:rFonts w:ascii="Times New Roman" w:hAnsi="Times New Roman"/>
          <w:bCs/>
          <w:sz w:val="26"/>
          <w:szCs w:val="26"/>
        </w:rPr>
        <w:t>3. Вступают в силу после официального опубликования (обнародования).</w:t>
      </w:r>
    </w:p>
    <w:p w:rsidR="004D7F6C" w:rsidRDefault="004D7F6C" w:rsidP="004D7F6C">
      <w:pPr>
        <w:rPr>
          <w:rFonts w:eastAsia="Calibri"/>
          <w:color w:val="FF0000"/>
          <w:sz w:val="28"/>
          <w:szCs w:val="28"/>
        </w:rPr>
      </w:pPr>
    </w:p>
    <w:p w:rsidR="0075776B" w:rsidRDefault="0075776B" w:rsidP="004D7F6C">
      <w:pPr>
        <w:rPr>
          <w:rFonts w:eastAsia="Calibri"/>
          <w:color w:val="FF0000"/>
          <w:sz w:val="28"/>
          <w:szCs w:val="28"/>
        </w:rPr>
      </w:pPr>
    </w:p>
    <w:p w:rsidR="00D149B6" w:rsidRPr="00A96B94" w:rsidRDefault="00D149B6" w:rsidP="00D149B6">
      <w:pPr>
        <w:rPr>
          <w:sz w:val="26"/>
          <w:szCs w:val="26"/>
        </w:rPr>
      </w:pPr>
      <w:r>
        <w:rPr>
          <w:sz w:val="26"/>
          <w:szCs w:val="26"/>
        </w:rPr>
        <w:t xml:space="preserve">Глава </w:t>
      </w:r>
      <w:r w:rsidRPr="00A96B94">
        <w:rPr>
          <w:sz w:val="26"/>
          <w:szCs w:val="26"/>
        </w:rPr>
        <w:t xml:space="preserve">(Атаман) Первотаровского </w:t>
      </w:r>
    </w:p>
    <w:p w:rsidR="00D149B6" w:rsidRPr="00DC6681" w:rsidRDefault="00D149B6" w:rsidP="00D149B6">
      <w:pPr>
        <w:shd w:val="clear" w:color="auto" w:fill="FFFFFF"/>
        <w:rPr>
          <w:color w:val="000000"/>
          <w:sz w:val="26"/>
          <w:szCs w:val="26"/>
        </w:rPr>
      </w:pPr>
      <w:r>
        <w:rPr>
          <w:sz w:val="26"/>
          <w:szCs w:val="26"/>
        </w:rPr>
        <w:t>казачьего сельского поселения</w:t>
      </w:r>
      <w:r w:rsidRPr="00A96B94">
        <w:rPr>
          <w:sz w:val="26"/>
          <w:szCs w:val="26"/>
        </w:rPr>
        <w:tab/>
      </w:r>
      <w:r w:rsidRPr="00A96B94">
        <w:rPr>
          <w:sz w:val="26"/>
          <w:szCs w:val="26"/>
        </w:rPr>
        <w:tab/>
      </w:r>
      <w:r w:rsidRPr="00A96B94">
        <w:rPr>
          <w:sz w:val="26"/>
          <w:szCs w:val="26"/>
        </w:rPr>
        <w:tab/>
      </w:r>
      <w:r>
        <w:rPr>
          <w:sz w:val="26"/>
          <w:szCs w:val="26"/>
        </w:rPr>
        <w:tab/>
      </w:r>
      <w:r>
        <w:rPr>
          <w:sz w:val="26"/>
          <w:szCs w:val="26"/>
        </w:rPr>
        <w:tab/>
      </w:r>
      <w:r>
        <w:rPr>
          <w:sz w:val="26"/>
          <w:szCs w:val="26"/>
        </w:rPr>
        <w:tab/>
        <w:t>В.Б.Бондарь</w:t>
      </w:r>
    </w:p>
    <w:p w:rsidR="002953DF" w:rsidRDefault="002953DF" w:rsidP="00B5567A">
      <w:pPr>
        <w:autoSpaceDE w:val="0"/>
        <w:autoSpaceDN w:val="0"/>
        <w:adjustRightInd w:val="0"/>
      </w:pPr>
      <w:r>
        <w:t xml:space="preserve"> </w:t>
      </w:r>
    </w:p>
    <w:p w:rsidR="00841F9B" w:rsidRDefault="00841F9B" w:rsidP="00C70D9D">
      <w:pPr>
        <w:ind w:firstLine="5387"/>
        <w:rPr>
          <w:color w:val="000000"/>
          <w:sz w:val="24"/>
          <w:szCs w:val="24"/>
        </w:rPr>
      </w:pPr>
    </w:p>
    <w:p w:rsidR="00841F9B" w:rsidRDefault="00841F9B" w:rsidP="00C70D9D">
      <w:pPr>
        <w:ind w:firstLine="5387"/>
        <w:rPr>
          <w:color w:val="000000"/>
          <w:sz w:val="24"/>
          <w:szCs w:val="24"/>
        </w:rPr>
      </w:pPr>
    </w:p>
    <w:p w:rsidR="00841F9B" w:rsidRDefault="00841F9B" w:rsidP="00C70D9D">
      <w:pPr>
        <w:ind w:firstLine="5387"/>
        <w:rPr>
          <w:color w:val="000000"/>
          <w:sz w:val="24"/>
          <w:szCs w:val="24"/>
        </w:rPr>
      </w:pPr>
    </w:p>
    <w:p w:rsidR="00841F9B" w:rsidRDefault="00841F9B" w:rsidP="00C70D9D">
      <w:pPr>
        <w:ind w:firstLine="5387"/>
        <w:rPr>
          <w:color w:val="000000"/>
          <w:sz w:val="24"/>
          <w:szCs w:val="24"/>
        </w:rPr>
      </w:pPr>
    </w:p>
    <w:p w:rsidR="0075776B" w:rsidRPr="00841F9B" w:rsidRDefault="0075776B" w:rsidP="00293B22">
      <w:pPr>
        <w:ind w:firstLine="4820"/>
        <w:rPr>
          <w:color w:val="000000"/>
          <w:sz w:val="26"/>
          <w:szCs w:val="26"/>
        </w:rPr>
      </w:pPr>
      <w:r w:rsidRPr="00841F9B">
        <w:rPr>
          <w:color w:val="000000"/>
          <w:sz w:val="26"/>
          <w:szCs w:val="26"/>
        </w:rPr>
        <w:lastRenderedPageBreak/>
        <w:t>Приложение к постановлению</w:t>
      </w:r>
    </w:p>
    <w:p w:rsidR="00C70D9D" w:rsidRPr="00841F9B" w:rsidRDefault="0075776B" w:rsidP="00293B22">
      <w:pPr>
        <w:ind w:firstLine="4820"/>
        <w:rPr>
          <w:color w:val="000000"/>
          <w:sz w:val="26"/>
          <w:szCs w:val="26"/>
        </w:rPr>
      </w:pPr>
      <w:r w:rsidRPr="00841F9B">
        <w:rPr>
          <w:color w:val="000000"/>
          <w:sz w:val="26"/>
          <w:szCs w:val="26"/>
        </w:rPr>
        <w:t xml:space="preserve">Администрации </w:t>
      </w:r>
      <w:r w:rsidR="00C70D9D" w:rsidRPr="00841F9B">
        <w:rPr>
          <w:color w:val="000000"/>
          <w:sz w:val="26"/>
          <w:szCs w:val="26"/>
        </w:rPr>
        <w:t xml:space="preserve">(Правления) </w:t>
      </w:r>
    </w:p>
    <w:p w:rsidR="00293B22" w:rsidRDefault="00C70D9D" w:rsidP="00293B22">
      <w:pPr>
        <w:ind w:firstLine="4820"/>
        <w:rPr>
          <w:color w:val="000000"/>
          <w:sz w:val="26"/>
          <w:szCs w:val="26"/>
        </w:rPr>
      </w:pPr>
      <w:r w:rsidRPr="00841F9B">
        <w:rPr>
          <w:color w:val="000000"/>
          <w:sz w:val="26"/>
          <w:szCs w:val="26"/>
        </w:rPr>
        <w:t>Первотаровского казачьего</w:t>
      </w:r>
      <w:r w:rsidR="00293B22">
        <w:rPr>
          <w:color w:val="000000"/>
          <w:sz w:val="26"/>
          <w:szCs w:val="26"/>
        </w:rPr>
        <w:t xml:space="preserve"> </w:t>
      </w:r>
      <w:r w:rsidR="00293B22">
        <w:rPr>
          <w:color w:val="000000"/>
          <w:sz w:val="26"/>
          <w:szCs w:val="26"/>
        </w:rPr>
        <w:tab/>
      </w:r>
      <w:r w:rsidR="00293B22">
        <w:rPr>
          <w:color w:val="000000"/>
          <w:sz w:val="26"/>
          <w:szCs w:val="26"/>
        </w:rPr>
        <w:tab/>
      </w:r>
      <w:r w:rsidR="00293B22">
        <w:rPr>
          <w:color w:val="000000"/>
          <w:sz w:val="26"/>
          <w:szCs w:val="26"/>
        </w:rPr>
        <w:tab/>
      </w:r>
      <w:r w:rsidR="00293B22">
        <w:rPr>
          <w:color w:val="000000"/>
          <w:sz w:val="26"/>
          <w:szCs w:val="26"/>
        </w:rPr>
        <w:tab/>
      </w:r>
      <w:r w:rsidR="00293B22">
        <w:rPr>
          <w:color w:val="000000"/>
          <w:sz w:val="26"/>
          <w:szCs w:val="26"/>
        </w:rPr>
        <w:tab/>
      </w:r>
      <w:r w:rsidR="00293B22">
        <w:rPr>
          <w:color w:val="000000"/>
          <w:sz w:val="26"/>
          <w:szCs w:val="26"/>
        </w:rPr>
        <w:tab/>
      </w:r>
      <w:r w:rsidR="00293B22">
        <w:rPr>
          <w:color w:val="000000"/>
          <w:sz w:val="26"/>
          <w:szCs w:val="26"/>
        </w:rPr>
        <w:tab/>
        <w:t xml:space="preserve">         </w:t>
      </w:r>
      <w:r w:rsidR="0075776B" w:rsidRPr="00841F9B">
        <w:rPr>
          <w:color w:val="000000"/>
          <w:sz w:val="26"/>
          <w:szCs w:val="26"/>
        </w:rPr>
        <w:t xml:space="preserve">сельского поселения </w:t>
      </w:r>
    </w:p>
    <w:p w:rsidR="0075776B" w:rsidRPr="00841F9B" w:rsidRDefault="0075776B" w:rsidP="00293B22">
      <w:pPr>
        <w:ind w:firstLine="4820"/>
        <w:rPr>
          <w:sz w:val="26"/>
          <w:szCs w:val="26"/>
        </w:rPr>
      </w:pPr>
      <w:r w:rsidRPr="00841F9B">
        <w:rPr>
          <w:color w:val="000000"/>
          <w:sz w:val="26"/>
          <w:szCs w:val="26"/>
        </w:rPr>
        <w:t>от</w:t>
      </w:r>
      <w:r w:rsidR="00841F9B" w:rsidRPr="00841F9B">
        <w:rPr>
          <w:color w:val="000000"/>
          <w:sz w:val="26"/>
          <w:szCs w:val="26"/>
        </w:rPr>
        <w:t xml:space="preserve"> </w:t>
      </w:r>
      <w:r w:rsidR="00293B22">
        <w:rPr>
          <w:sz w:val="26"/>
          <w:szCs w:val="26"/>
        </w:rPr>
        <w:t>27</w:t>
      </w:r>
      <w:r w:rsidR="00841F9B" w:rsidRPr="00841F9B">
        <w:rPr>
          <w:sz w:val="26"/>
          <w:szCs w:val="26"/>
        </w:rPr>
        <w:t>.0</w:t>
      </w:r>
      <w:r w:rsidR="00293B22">
        <w:rPr>
          <w:sz w:val="26"/>
          <w:szCs w:val="26"/>
        </w:rPr>
        <w:t>7</w:t>
      </w:r>
      <w:r w:rsidRPr="00841F9B">
        <w:rPr>
          <w:sz w:val="26"/>
          <w:szCs w:val="26"/>
        </w:rPr>
        <w:t>.202</w:t>
      </w:r>
      <w:r w:rsidR="00293B22">
        <w:rPr>
          <w:sz w:val="26"/>
          <w:szCs w:val="26"/>
        </w:rPr>
        <w:t>3 № 44</w:t>
      </w:r>
    </w:p>
    <w:p w:rsidR="002953DF" w:rsidRDefault="002953DF" w:rsidP="0075776B">
      <w:pPr>
        <w:ind w:left="425" w:hanging="425"/>
        <w:jc w:val="right"/>
        <w:rPr>
          <w:b/>
          <w:sz w:val="24"/>
          <w:szCs w:val="24"/>
        </w:rPr>
      </w:pPr>
    </w:p>
    <w:p w:rsidR="002953DF" w:rsidRDefault="002953DF" w:rsidP="004B727D">
      <w:pPr>
        <w:ind w:left="425" w:hanging="425"/>
        <w:jc w:val="center"/>
        <w:rPr>
          <w:b/>
          <w:sz w:val="24"/>
          <w:szCs w:val="24"/>
        </w:rPr>
      </w:pPr>
    </w:p>
    <w:p w:rsidR="002953DF" w:rsidRDefault="002953DF" w:rsidP="004B727D">
      <w:pPr>
        <w:ind w:left="425" w:hanging="425"/>
        <w:jc w:val="center"/>
        <w:rPr>
          <w:b/>
          <w:sz w:val="24"/>
          <w:szCs w:val="24"/>
        </w:rPr>
      </w:pPr>
      <w:r>
        <w:rPr>
          <w:b/>
          <w:sz w:val="24"/>
          <w:szCs w:val="24"/>
        </w:rPr>
        <w:t>АДМИНИСТРАТИВНЫЙ РЕГЛАМЕНТ</w:t>
      </w:r>
    </w:p>
    <w:p w:rsidR="002953DF" w:rsidRPr="00237FE5" w:rsidRDefault="002953DF" w:rsidP="004B727D">
      <w:pPr>
        <w:ind w:left="425" w:hanging="425"/>
        <w:jc w:val="center"/>
        <w:rPr>
          <w:b/>
          <w:sz w:val="28"/>
          <w:szCs w:val="28"/>
        </w:rPr>
      </w:pPr>
      <w:r w:rsidRPr="004B727D">
        <w:rPr>
          <w:b/>
          <w:sz w:val="28"/>
          <w:szCs w:val="28"/>
        </w:rPr>
        <w:t xml:space="preserve"> </w:t>
      </w:r>
      <w:r>
        <w:rPr>
          <w:b/>
          <w:sz w:val="28"/>
          <w:szCs w:val="28"/>
        </w:rPr>
        <w:t xml:space="preserve">по предоставлению Администрацией </w:t>
      </w:r>
      <w:r w:rsidR="00C70D9D">
        <w:rPr>
          <w:b/>
          <w:sz w:val="28"/>
          <w:szCs w:val="28"/>
        </w:rPr>
        <w:t>(Правлением) Первотаровского казачьего</w:t>
      </w:r>
      <w:r>
        <w:rPr>
          <w:b/>
          <w:color w:val="000000"/>
          <w:sz w:val="28"/>
          <w:szCs w:val="28"/>
        </w:rPr>
        <w:t xml:space="preserve"> сельского поселения</w:t>
      </w:r>
      <w:r w:rsidR="00515960">
        <w:rPr>
          <w:b/>
          <w:sz w:val="28"/>
          <w:szCs w:val="28"/>
        </w:rPr>
        <w:t xml:space="preserve"> муниципальной услуги </w:t>
      </w:r>
      <w:r>
        <w:rPr>
          <w:b/>
          <w:sz w:val="28"/>
          <w:szCs w:val="28"/>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2953DF" w:rsidRDefault="002953DF" w:rsidP="004B727D">
      <w:pPr>
        <w:ind w:left="425" w:hanging="425"/>
        <w:jc w:val="center"/>
        <w:rPr>
          <w:b/>
          <w:sz w:val="24"/>
          <w:szCs w:val="24"/>
        </w:rPr>
      </w:pPr>
    </w:p>
    <w:p w:rsidR="002953DF" w:rsidRPr="00293B22" w:rsidRDefault="002953DF" w:rsidP="00293B22">
      <w:pPr>
        <w:pStyle w:val="ConsPlusNormal0"/>
        <w:widowControl/>
        <w:ind w:left="425" w:hanging="425"/>
        <w:jc w:val="center"/>
        <w:rPr>
          <w:rFonts w:ascii="Times New Roman" w:hAnsi="Times New Roman" w:cs="Times New Roman"/>
          <w:sz w:val="24"/>
          <w:szCs w:val="24"/>
        </w:rPr>
      </w:pPr>
      <w:r w:rsidRPr="00545B7C">
        <w:rPr>
          <w:rFonts w:ascii="Times New Roman" w:hAnsi="Times New Roman" w:cs="Times New Roman"/>
          <w:b/>
          <w:bCs/>
          <w:sz w:val="24"/>
          <w:szCs w:val="24"/>
        </w:rPr>
        <w:t>1. ОБЩИЕ ПОЛОЖЕНИЯ</w:t>
      </w:r>
    </w:p>
    <w:p w:rsidR="002953DF" w:rsidRPr="00841F9B" w:rsidRDefault="002953DF" w:rsidP="00841F9B">
      <w:pPr>
        <w:autoSpaceDE w:val="0"/>
        <w:jc w:val="center"/>
        <w:rPr>
          <w:bCs/>
          <w:sz w:val="26"/>
          <w:szCs w:val="26"/>
        </w:rPr>
      </w:pPr>
      <w:r w:rsidRPr="00841F9B">
        <w:rPr>
          <w:b/>
          <w:sz w:val="26"/>
          <w:szCs w:val="26"/>
        </w:rPr>
        <w:t>1.1. Предмет регулирования регламента</w:t>
      </w:r>
    </w:p>
    <w:p w:rsidR="002953DF" w:rsidRPr="00841F9B" w:rsidRDefault="00B82448"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bCs/>
          <w:sz w:val="26"/>
          <w:szCs w:val="26"/>
        </w:rPr>
        <w:tab/>
      </w:r>
      <w:r w:rsidR="002953DF" w:rsidRPr="00841F9B">
        <w:rPr>
          <w:rFonts w:ascii="Times New Roman" w:hAnsi="Times New Roman" w:cs="Times New Roman"/>
          <w:bCs/>
          <w:sz w:val="26"/>
          <w:szCs w:val="26"/>
        </w:rPr>
        <w:t xml:space="preserve">Предметом регулирования Административного регламента по предоставлению муниципальной услуги по оформлению и выдаче архивных справок, выписок и копий архивных документов юридическим и физическим лицам (далее - Административный регламент) является регулирование отношений, возникающих между Администрацией </w:t>
      </w:r>
      <w:r w:rsidR="00C70D9D" w:rsidRPr="00841F9B">
        <w:rPr>
          <w:rFonts w:ascii="Times New Roman" w:hAnsi="Times New Roman" w:cs="Times New Roman"/>
          <w:bCs/>
          <w:sz w:val="26"/>
          <w:szCs w:val="26"/>
        </w:rPr>
        <w:t>(Правлением) Первотаровского казачьего</w:t>
      </w:r>
      <w:r w:rsidR="002953DF" w:rsidRPr="00841F9B">
        <w:rPr>
          <w:rFonts w:ascii="Times New Roman" w:hAnsi="Times New Roman" w:cs="Times New Roman"/>
          <w:color w:val="000000"/>
          <w:sz w:val="26"/>
          <w:szCs w:val="26"/>
        </w:rPr>
        <w:t xml:space="preserve"> сельского поселения</w:t>
      </w:r>
      <w:r w:rsidR="002953DF" w:rsidRPr="00841F9B">
        <w:rPr>
          <w:rFonts w:ascii="Times New Roman" w:hAnsi="Times New Roman" w:cs="Times New Roman"/>
          <w:b/>
          <w:color w:val="000000"/>
          <w:sz w:val="26"/>
          <w:szCs w:val="26"/>
        </w:rPr>
        <w:t xml:space="preserve"> </w:t>
      </w:r>
      <w:r w:rsidR="005733F9" w:rsidRPr="00841F9B">
        <w:rPr>
          <w:rFonts w:ascii="Times New Roman" w:hAnsi="Times New Roman" w:cs="Times New Roman"/>
          <w:color w:val="000000"/>
          <w:sz w:val="26"/>
          <w:szCs w:val="26"/>
        </w:rPr>
        <w:t>Исил</w:t>
      </w:r>
      <w:r w:rsidR="00C70D9D" w:rsidRPr="00841F9B">
        <w:rPr>
          <w:rFonts w:ascii="Times New Roman" w:hAnsi="Times New Roman" w:cs="Times New Roman"/>
          <w:color w:val="000000"/>
          <w:sz w:val="26"/>
          <w:szCs w:val="26"/>
        </w:rPr>
        <w:t>ь</w:t>
      </w:r>
      <w:r w:rsidR="005733F9" w:rsidRPr="00841F9B">
        <w:rPr>
          <w:rFonts w:ascii="Times New Roman" w:hAnsi="Times New Roman" w:cs="Times New Roman"/>
          <w:color w:val="000000"/>
          <w:sz w:val="26"/>
          <w:szCs w:val="26"/>
        </w:rPr>
        <w:t>кульского муниципального района Омской области</w:t>
      </w:r>
      <w:r w:rsidR="005733F9" w:rsidRPr="00841F9B">
        <w:rPr>
          <w:rFonts w:ascii="Times New Roman" w:hAnsi="Times New Roman" w:cs="Times New Roman"/>
          <w:b/>
          <w:color w:val="000000"/>
          <w:sz w:val="26"/>
          <w:szCs w:val="26"/>
        </w:rPr>
        <w:t xml:space="preserve"> </w:t>
      </w:r>
      <w:r w:rsidR="002953DF" w:rsidRPr="00841F9B">
        <w:rPr>
          <w:rFonts w:ascii="Times New Roman" w:hAnsi="Times New Roman" w:cs="Times New Roman"/>
          <w:sz w:val="26"/>
          <w:szCs w:val="26"/>
        </w:rPr>
        <w:t xml:space="preserve">(далее - Администрацией </w:t>
      </w:r>
      <w:r w:rsidR="00C70D9D" w:rsidRPr="00841F9B">
        <w:rPr>
          <w:rFonts w:ascii="Times New Roman" w:hAnsi="Times New Roman" w:cs="Times New Roman"/>
          <w:sz w:val="26"/>
          <w:szCs w:val="26"/>
        </w:rPr>
        <w:t xml:space="preserve">(Правлением) </w:t>
      </w:r>
      <w:r w:rsidR="002953DF" w:rsidRPr="00841F9B">
        <w:rPr>
          <w:rFonts w:ascii="Times New Roman" w:hAnsi="Times New Roman" w:cs="Times New Roman"/>
          <w:sz w:val="26"/>
          <w:szCs w:val="26"/>
        </w:rPr>
        <w:t xml:space="preserve">сельское поселение), связанные с предоставлением Администрацией </w:t>
      </w:r>
      <w:r w:rsidR="00C70D9D" w:rsidRPr="00841F9B">
        <w:rPr>
          <w:rFonts w:ascii="Times New Roman" w:hAnsi="Times New Roman" w:cs="Times New Roman"/>
          <w:sz w:val="26"/>
          <w:szCs w:val="26"/>
        </w:rPr>
        <w:t xml:space="preserve">(Правлением) </w:t>
      </w:r>
      <w:r w:rsidR="002953DF" w:rsidRPr="00841F9B">
        <w:rPr>
          <w:rFonts w:ascii="Times New Roman" w:hAnsi="Times New Roman" w:cs="Times New Roman"/>
          <w:sz w:val="26"/>
          <w:szCs w:val="26"/>
        </w:rPr>
        <w:t>сельского поселения муниципальной услуги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(далее также муниципальная услуга).</w:t>
      </w:r>
    </w:p>
    <w:p w:rsidR="002953DF" w:rsidRPr="00841F9B" w:rsidRDefault="00B82448"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2953DF" w:rsidRPr="00841F9B" w:rsidRDefault="002953DF" w:rsidP="00841F9B">
      <w:pPr>
        <w:autoSpaceDE w:val="0"/>
        <w:ind w:firstLine="708"/>
        <w:jc w:val="center"/>
        <w:rPr>
          <w:sz w:val="26"/>
          <w:szCs w:val="26"/>
        </w:rPr>
      </w:pPr>
      <w:r w:rsidRPr="00841F9B">
        <w:rPr>
          <w:b/>
          <w:sz w:val="26"/>
          <w:szCs w:val="26"/>
        </w:rPr>
        <w:t>1.2. Круг заявителей</w:t>
      </w:r>
    </w:p>
    <w:p w:rsidR="002953DF" w:rsidRPr="00841F9B" w:rsidRDefault="00B82448" w:rsidP="00841F9B">
      <w:pPr>
        <w:autoSpaceDE w:val="0"/>
        <w:autoSpaceDN w:val="0"/>
        <w:adjustRightInd w:val="0"/>
        <w:jc w:val="both"/>
        <w:rPr>
          <w:sz w:val="26"/>
          <w:szCs w:val="26"/>
        </w:rPr>
      </w:pPr>
      <w:r w:rsidRPr="00841F9B">
        <w:rPr>
          <w:sz w:val="26"/>
          <w:szCs w:val="26"/>
        </w:rPr>
        <w:tab/>
      </w:r>
      <w:r w:rsidR="002953DF" w:rsidRPr="00841F9B">
        <w:rPr>
          <w:sz w:val="26"/>
          <w:szCs w:val="26"/>
        </w:rPr>
        <w:t xml:space="preserve"> 1.2.1.Заявителями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с </w:t>
      </w:r>
      <w:r w:rsidR="002953DF" w:rsidRPr="00841F9B">
        <w:rPr>
          <w:sz w:val="26"/>
          <w:szCs w:val="26"/>
        </w:rPr>
        <w:lastRenderedPageBreak/>
        <w:t>комплексным запросом,  выраженным в устной, письменной или электронной форме.</w:t>
      </w:r>
    </w:p>
    <w:p w:rsidR="002953DF" w:rsidRPr="00841F9B" w:rsidRDefault="00B82448" w:rsidP="00841F9B">
      <w:pPr>
        <w:jc w:val="both"/>
        <w:rPr>
          <w:sz w:val="26"/>
          <w:szCs w:val="26"/>
        </w:rPr>
      </w:pPr>
      <w:r w:rsidRPr="00841F9B">
        <w:rPr>
          <w:sz w:val="26"/>
          <w:szCs w:val="26"/>
        </w:rPr>
        <w:tab/>
      </w:r>
      <w:r w:rsidR="002953DF" w:rsidRPr="00841F9B">
        <w:rPr>
          <w:sz w:val="26"/>
          <w:szCs w:val="26"/>
        </w:rPr>
        <w:t>Для получения муниципальной услуги в электронном виде используется личный кабинет физического лица или юридического лица в:</w:t>
      </w:r>
    </w:p>
    <w:p w:rsidR="002953DF" w:rsidRPr="00841F9B" w:rsidRDefault="00B82448" w:rsidP="00841F9B">
      <w:pPr>
        <w:jc w:val="both"/>
        <w:rPr>
          <w:sz w:val="26"/>
          <w:szCs w:val="26"/>
        </w:rPr>
      </w:pPr>
      <w:r w:rsidRPr="00841F9B">
        <w:rPr>
          <w:sz w:val="26"/>
          <w:szCs w:val="26"/>
        </w:rPr>
        <w:tab/>
      </w:r>
      <w:r w:rsidR="002953DF" w:rsidRPr="00841F9B">
        <w:rPr>
          <w:sz w:val="26"/>
          <w:szCs w:val="26"/>
        </w:rPr>
        <w:t xml:space="preserve">а) федеральной государственной информационной системе «Единый портал государственных и муниципальных услуг (функций): </w:t>
      </w:r>
      <w:hyperlink r:id="rId10" w:history="1">
        <w:r w:rsidR="002953DF" w:rsidRPr="00841F9B">
          <w:rPr>
            <w:rStyle w:val="a8"/>
            <w:color w:val="auto"/>
            <w:sz w:val="26"/>
            <w:szCs w:val="26"/>
            <w:u w:val="none"/>
            <w:lang w:val="en-US"/>
          </w:rPr>
          <w:t>http</w:t>
        </w:r>
        <w:r w:rsidR="002953DF" w:rsidRPr="00841F9B">
          <w:rPr>
            <w:rStyle w:val="a8"/>
            <w:color w:val="auto"/>
            <w:sz w:val="26"/>
            <w:szCs w:val="26"/>
            <w:u w:val="none"/>
          </w:rPr>
          <w:t>://</w:t>
        </w:r>
        <w:r w:rsidR="002953DF" w:rsidRPr="00841F9B">
          <w:rPr>
            <w:rStyle w:val="a8"/>
            <w:color w:val="auto"/>
            <w:sz w:val="26"/>
            <w:szCs w:val="26"/>
            <w:u w:val="none"/>
            <w:lang w:val="en-US"/>
          </w:rPr>
          <w:t>www</w:t>
        </w:r>
        <w:r w:rsidR="002953DF" w:rsidRPr="00841F9B">
          <w:rPr>
            <w:rStyle w:val="a8"/>
            <w:color w:val="auto"/>
            <w:sz w:val="26"/>
            <w:szCs w:val="26"/>
            <w:u w:val="none"/>
          </w:rPr>
          <w:t>.</w:t>
        </w:r>
        <w:r w:rsidR="002953DF" w:rsidRPr="00841F9B">
          <w:rPr>
            <w:rStyle w:val="a8"/>
            <w:color w:val="auto"/>
            <w:sz w:val="26"/>
            <w:szCs w:val="26"/>
            <w:u w:val="none"/>
            <w:lang w:val="en-US"/>
          </w:rPr>
          <w:t>gosuslugi</w:t>
        </w:r>
        <w:r w:rsidR="002953DF" w:rsidRPr="00841F9B">
          <w:rPr>
            <w:rStyle w:val="a8"/>
            <w:color w:val="auto"/>
            <w:sz w:val="26"/>
            <w:szCs w:val="26"/>
            <w:u w:val="none"/>
          </w:rPr>
          <w:t>.</w:t>
        </w:r>
        <w:r w:rsidR="002953DF" w:rsidRPr="00841F9B">
          <w:rPr>
            <w:rStyle w:val="a8"/>
            <w:color w:val="auto"/>
            <w:sz w:val="26"/>
            <w:szCs w:val="26"/>
            <w:u w:val="none"/>
            <w:lang w:val="en-US"/>
          </w:rPr>
          <w:t>ru</w:t>
        </w:r>
      </w:hyperlink>
      <w:r w:rsidR="002953DF" w:rsidRPr="00841F9B">
        <w:rPr>
          <w:sz w:val="26"/>
          <w:szCs w:val="26"/>
        </w:rPr>
        <w:t>” ;</w:t>
      </w:r>
    </w:p>
    <w:p w:rsidR="0080512C" w:rsidRPr="00841F9B" w:rsidRDefault="00B82448" w:rsidP="00841F9B">
      <w:pPr>
        <w:jc w:val="both"/>
        <w:rPr>
          <w:sz w:val="26"/>
          <w:szCs w:val="26"/>
        </w:rPr>
      </w:pPr>
      <w:r w:rsidRPr="00841F9B">
        <w:rPr>
          <w:sz w:val="26"/>
          <w:szCs w:val="26"/>
        </w:rPr>
        <w:tab/>
      </w:r>
      <w:r w:rsidR="002953DF" w:rsidRPr="00841F9B">
        <w:rPr>
          <w:sz w:val="26"/>
          <w:szCs w:val="26"/>
        </w:rPr>
        <w:t>б) региональной государственной информационной системе «Портал государ</w:t>
      </w:r>
      <w:r w:rsidR="00515960">
        <w:rPr>
          <w:sz w:val="26"/>
          <w:szCs w:val="26"/>
        </w:rPr>
        <w:t xml:space="preserve">ственных и муниципальных услуг </w:t>
      </w:r>
      <w:r w:rsidR="002953DF" w:rsidRPr="00841F9B">
        <w:rPr>
          <w:sz w:val="26"/>
          <w:szCs w:val="26"/>
        </w:rPr>
        <w:t xml:space="preserve">(функций) </w:t>
      </w:r>
      <w:r w:rsidR="00833A96" w:rsidRPr="00841F9B">
        <w:rPr>
          <w:sz w:val="26"/>
          <w:szCs w:val="26"/>
        </w:rPr>
        <w:t xml:space="preserve">Омской </w:t>
      </w:r>
      <w:r w:rsidR="002953DF" w:rsidRPr="00841F9B">
        <w:rPr>
          <w:sz w:val="26"/>
          <w:szCs w:val="26"/>
        </w:rPr>
        <w:t>области:</w:t>
      </w:r>
      <w:r w:rsidR="00F35D5F" w:rsidRPr="00841F9B">
        <w:rPr>
          <w:sz w:val="26"/>
          <w:szCs w:val="26"/>
        </w:rPr>
        <w:t xml:space="preserve"> </w:t>
      </w:r>
      <w:r w:rsidR="00F35D5F" w:rsidRPr="00841F9B">
        <w:rPr>
          <w:sz w:val="26"/>
          <w:szCs w:val="26"/>
          <w:lang w:val="en-US"/>
        </w:rPr>
        <w:t>www</w:t>
      </w:r>
      <w:r w:rsidR="00F35D5F" w:rsidRPr="00841F9B">
        <w:rPr>
          <w:sz w:val="26"/>
          <w:szCs w:val="26"/>
        </w:rPr>
        <w:t>.</w:t>
      </w:r>
      <w:r w:rsidR="00F35D5F" w:rsidRPr="00841F9B">
        <w:rPr>
          <w:sz w:val="26"/>
          <w:szCs w:val="26"/>
          <w:lang w:val="en-US"/>
        </w:rPr>
        <w:t>gosuslugi</w:t>
      </w:r>
      <w:r w:rsidR="00F35D5F" w:rsidRPr="00841F9B">
        <w:rPr>
          <w:sz w:val="26"/>
          <w:szCs w:val="26"/>
        </w:rPr>
        <w:t>.</w:t>
      </w:r>
      <w:r w:rsidR="00F35D5F" w:rsidRPr="00841F9B">
        <w:rPr>
          <w:sz w:val="26"/>
          <w:szCs w:val="26"/>
          <w:lang w:val="en-US"/>
        </w:rPr>
        <w:t>omskportal</w:t>
      </w:r>
      <w:r w:rsidR="00F35D5F" w:rsidRPr="00841F9B">
        <w:rPr>
          <w:sz w:val="26"/>
          <w:szCs w:val="26"/>
        </w:rPr>
        <w:t>.</w:t>
      </w:r>
      <w:r w:rsidR="00F35D5F" w:rsidRPr="00841F9B">
        <w:rPr>
          <w:sz w:val="26"/>
          <w:szCs w:val="26"/>
          <w:lang w:val="en-US"/>
        </w:rPr>
        <w:t>ru</w:t>
      </w:r>
    </w:p>
    <w:p w:rsidR="002953DF" w:rsidRPr="00841F9B" w:rsidRDefault="002953DF" w:rsidP="00841F9B">
      <w:pPr>
        <w:autoSpaceDE w:val="0"/>
        <w:ind w:firstLine="708"/>
        <w:jc w:val="center"/>
        <w:rPr>
          <w:sz w:val="26"/>
          <w:szCs w:val="26"/>
        </w:rPr>
      </w:pPr>
      <w:r w:rsidRPr="00841F9B">
        <w:rPr>
          <w:b/>
          <w:sz w:val="26"/>
          <w:szCs w:val="26"/>
        </w:rPr>
        <w:t>1.3.Требования к порядку информирования о предоставлении     муниципальной услуги</w:t>
      </w:r>
    </w:p>
    <w:p w:rsidR="002953DF" w:rsidRPr="00841F9B" w:rsidRDefault="00B82448" w:rsidP="00841F9B">
      <w:pPr>
        <w:autoSpaceDE w:val="0"/>
        <w:jc w:val="both"/>
        <w:rPr>
          <w:color w:val="000000"/>
          <w:sz w:val="26"/>
          <w:szCs w:val="26"/>
        </w:rPr>
      </w:pPr>
      <w:r w:rsidRPr="00841F9B">
        <w:rPr>
          <w:sz w:val="26"/>
          <w:szCs w:val="26"/>
        </w:rPr>
        <w:tab/>
      </w:r>
      <w:r w:rsidR="002953DF" w:rsidRPr="00841F9B">
        <w:rPr>
          <w:sz w:val="26"/>
          <w:szCs w:val="26"/>
        </w:rPr>
        <w:t>1.3.1. Порядок информирования о предоставлении муниципальной услуги:</w:t>
      </w:r>
    </w:p>
    <w:p w:rsidR="002953DF" w:rsidRPr="00841F9B" w:rsidRDefault="00B82448" w:rsidP="00841F9B">
      <w:pPr>
        <w:autoSpaceDE w:val="0"/>
        <w:jc w:val="both"/>
        <w:rPr>
          <w:color w:val="000000"/>
          <w:sz w:val="26"/>
          <w:szCs w:val="26"/>
        </w:rPr>
      </w:pPr>
      <w:r w:rsidRPr="00841F9B">
        <w:rPr>
          <w:color w:val="000000"/>
          <w:sz w:val="26"/>
          <w:szCs w:val="26"/>
        </w:rPr>
        <w:tab/>
      </w:r>
      <w:r w:rsidR="002953DF" w:rsidRPr="00841F9B">
        <w:rPr>
          <w:color w:val="000000"/>
          <w:sz w:val="26"/>
          <w:szCs w:val="26"/>
        </w:rPr>
        <w:t xml:space="preserve">Место нахождения Администрации </w:t>
      </w:r>
      <w:r w:rsidR="00FA3467" w:rsidRPr="00841F9B">
        <w:rPr>
          <w:color w:val="000000"/>
          <w:sz w:val="26"/>
          <w:szCs w:val="26"/>
        </w:rPr>
        <w:t>(Правления) Первотаровского казачьего</w:t>
      </w:r>
      <w:r w:rsidR="005733F9" w:rsidRPr="00841F9B">
        <w:rPr>
          <w:color w:val="000000"/>
          <w:sz w:val="26"/>
          <w:szCs w:val="26"/>
        </w:rPr>
        <w:t xml:space="preserve"> </w:t>
      </w:r>
      <w:r w:rsidR="002953DF" w:rsidRPr="00841F9B">
        <w:rPr>
          <w:color w:val="000000"/>
          <w:sz w:val="26"/>
          <w:szCs w:val="26"/>
        </w:rPr>
        <w:t xml:space="preserve"> </w:t>
      </w:r>
      <w:r w:rsidR="002953DF" w:rsidRPr="00841F9B">
        <w:rPr>
          <w:color w:val="000000"/>
          <w:kern w:val="1"/>
          <w:sz w:val="26"/>
          <w:szCs w:val="26"/>
        </w:rPr>
        <w:t>сельского поселения</w:t>
      </w:r>
      <w:r w:rsidR="002953DF" w:rsidRPr="00841F9B">
        <w:rPr>
          <w:color w:val="000000"/>
          <w:sz w:val="26"/>
          <w:szCs w:val="26"/>
        </w:rPr>
        <w:t xml:space="preserve"> </w:t>
      </w:r>
      <w:r w:rsidR="00F35D5F" w:rsidRPr="00841F9B">
        <w:rPr>
          <w:color w:val="000000"/>
          <w:sz w:val="26"/>
          <w:szCs w:val="26"/>
        </w:rPr>
        <w:t xml:space="preserve">Исилькульского муниципального района Омской области </w:t>
      </w:r>
      <w:r w:rsidR="002953DF" w:rsidRPr="00841F9B">
        <w:rPr>
          <w:color w:val="000000"/>
          <w:sz w:val="26"/>
          <w:szCs w:val="26"/>
        </w:rPr>
        <w:t>(далее – Администрация</w:t>
      </w:r>
      <w:r w:rsidR="00FA3467" w:rsidRPr="00841F9B">
        <w:rPr>
          <w:color w:val="000000"/>
          <w:sz w:val="26"/>
          <w:szCs w:val="26"/>
        </w:rPr>
        <w:t xml:space="preserve"> (Правление)</w:t>
      </w:r>
      <w:r w:rsidR="002953DF" w:rsidRPr="00841F9B">
        <w:rPr>
          <w:color w:val="000000"/>
          <w:sz w:val="26"/>
          <w:szCs w:val="26"/>
        </w:rPr>
        <w:t>):</w:t>
      </w:r>
    </w:p>
    <w:p w:rsidR="002953DF" w:rsidRPr="00841F9B" w:rsidRDefault="002953DF" w:rsidP="00841F9B">
      <w:pPr>
        <w:widowControl w:val="0"/>
        <w:autoSpaceDE w:val="0"/>
        <w:jc w:val="both"/>
        <w:rPr>
          <w:color w:val="000000"/>
          <w:kern w:val="1"/>
          <w:sz w:val="26"/>
          <w:szCs w:val="26"/>
        </w:rPr>
      </w:pPr>
      <w:r w:rsidRPr="00841F9B">
        <w:rPr>
          <w:color w:val="000000"/>
          <w:sz w:val="26"/>
          <w:szCs w:val="26"/>
        </w:rPr>
        <w:tab/>
      </w:r>
      <w:r w:rsidRPr="00841F9B">
        <w:rPr>
          <w:color w:val="000000"/>
          <w:kern w:val="1"/>
          <w:sz w:val="26"/>
          <w:szCs w:val="26"/>
        </w:rPr>
        <w:t>Почтовый адрес:</w:t>
      </w:r>
      <w:r w:rsidR="00F35D5F" w:rsidRPr="00841F9B">
        <w:rPr>
          <w:color w:val="000000"/>
          <w:kern w:val="1"/>
          <w:sz w:val="26"/>
          <w:szCs w:val="26"/>
        </w:rPr>
        <w:t xml:space="preserve"> 64601</w:t>
      </w:r>
      <w:r w:rsidR="00FA3467" w:rsidRPr="00841F9B">
        <w:rPr>
          <w:color w:val="000000"/>
          <w:kern w:val="1"/>
          <w:sz w:val="26"/>
          <w:szCs w:val="26"/>
        </w:rPr>
        <w:t>6</w:t>
      </w:r>
      <w:r w:rsidRPr="00841F9B">
        <w:rPr>
          <w:color w:val="000000"/>
          <w:kern w:val="1"/>
          <w:sz w:val="26"/>
          <w:szCs w:val="26"/>
        </w:rPr>
        <w:t xml:space="preserve">, </w:t>
      </w:r>
      <w:r w:rsidR="00F35D5F" w:rsidRPr="00841F9B">
        <w:rPr>
          <w:color w:val="000000"/>
          <w:kern w:val="1"/>
          <w:sz w:val="26"/>
          <w:szCs w:val="26"/>
        </w:rPr>
        <w:t>Омская область</w:t>
      </w:r>
      <w:r w:rsidRPr="00841F9B">
        <w:rPr>
          <w:color w:val="000000"/>
          <w:kern w:val="1"/>
          <w:sz w:val="26"/>
          <w:szCs w:val="26"/>
        </w:rPr>
        <w:t xml:space="preserve">, </w:t>
      </w:r>
      <w:r w:rsidR="00F35D5F" w:rsidRPr="00841F9B">
        <w:rPr>
          <w:color w:val="000000"/>
          <w:kern w:val="1"/>
          <w:sz w:val="26"/>
          <w:szCs w:val="26"/>
        </w:rPr>
        <w:t>Исилькульский</w:t>
      </w:r>
      <w:r w:rsidRPr="00841F9B">
        <w:rPr>
          <w:color w:val="000000"/>
          <w:kern w:val="1"/>
          <w:sz w:val="26"/>
          <w:szCs w:val="26"/>
        </w:rPr>
        <w:t xml:space="preserve">  район,  </w:t>
      </w:r>
      <w:r w:rsidR="00FA3467" w:rsidRPr="00841F9B">
        <w:rPr>
          <w:color w:val="000000"/>
          <w:kern w:val="1"/>
          <w:sz w:val="26"/>
          <w:szCs w:val="26"/>
        </w:rPr>
        <w:t>с.Первотаровка</w:t>
      </w:r>
      <w:r w:rsidRPr="00841F9B">
        <w:rPr>
          <w:color w:val="000000"/>
          <w:kern w:val="1"/>
          <w:sz w:val="26"/>
          <w:szCs w:val="26"/>
        </w:rPr>
        <w:t xml:space="preserve">, ул. </w:t>
      </w:r>
      <w:r w:rsidR="00FA3467" w:rsidRPr="00841F9B">
        <w:rPr>
          <w:color w:val="000000"/>
          <w:kern w:val="1"/>
          <w:sz w:val="26"/>
          <w:szCs w:val="26"/>
        </w:rPr>
        <w:t>Зеленая</w:t>
      </w:r>
      <w:r w:rsidR="00F35D5F" w:rsidRPr="00841F9B">
        <w:rPr>
          <w:color w:val="000000"/>
          <w:kern w:val="1"/>
          <w:sz w:val="26"/>
          <w:szCs w:val="26"/>
        </w:rPr>
        <w:t>, д.</w:t>
      </w:r>
      <w:r w:rsidR="00FA3467" w:rsidRPr="00841F9B">
        <w:rPr>
          <w:color w:val="000000"/>
          <w:kern w:val="1"/>
          <w:sz w:val="26"/>
          <w:szCs w:val="26"/>
        </w:rPr>
        <w:t>3</w:t>
      </w:r>
      <w:r w:rsidRPr="00841F9B">
        <w:rPr>
          <w:color w:val="000000"/>
          <w:kern w:val="1"/>
          <w:sz w:val="26"/>
          <w:szCs w:val="26"/>
        </w:rPr>
        <w:t>;</w:t>
      </w:r>
    </w:p>
    <w:p w:rsidR="002953DF" w:rsidRPr="00841F9B" w:rsidRDefault="00B82448" w:rsidP="00841F9B">
      <w:pPr>
        <w:widowControl w:val="0"/>
        <w:autoSpaceDE w:val="0"/>
        <w:jc w:val="both"/>
        <w:rPr>
          <w:color w:val="000000"/>
          <w:kern w:val="1"/>
          <w:sz w:val="26"/>
          <w:szCs w:val="26"/>
        </w:rPr>
      </w:pPr>
      <w:r w:rsidRPr="00841F9B">
        <w:rPr>
          <w:color w:val="000000"/>
          <w:kern w:val="1"/>
          <w:sz w:val="26"/>
          <w:szCs w:val="26"/>
        </w:rPr>
        <w:tab/>
      </w:r>
      <w:r w:rsidR="002953DF" w:rsidRPr="00841F9B">
        <w:rPr>
          <w:color w:val="000000"/>
          <w:kern w:val="1"/>
          <w:sz w:val="26"/>
          <w:szCs w:val="26"/>
        </w:rPr>
        <w:t>телефон/факс (8</w:t>
      </w:r>
      <w:r w:rsidR="00F35D5F" w:rsidRPr="00841F9B">
        <w:rPr>
          <w:color w:val="000000"/>
          <w:kern w:val="1"/>
          <w:sz w:val="26"/>
          <w:szCs w:val="26"/>
        </w:rPr>
        <w:t>381</w:t>
      </w:r>
      <w:r w:rsidR="00FA3467" w:rsidRPr="00841F9B">
        <w:rPr>
          <w:color w:val="000000"/>
          <w:kern w:val="1"/>
          <w:sz w:val="26"/>
          <w:szCs w:val="26"/>
        </w:rPr>
        <w:t>-</w:t>
      </w:r>
      <w:r w:rsidR="00F35D5F" w:rsidRPr="00841F9B">
        <w:rPr>
          <w:color w:val="000000"/>
          <w:kern w:val="1"/>
          <w:sz w:val="26"/>
          <w:szCs w:val="26"/>
        </w:rPr>
        <w:t>73</w:t>
      </w:r>
      <w:r w:rsidR="00FA3467" w:rsidRPr="00841F9B">
        <w:rPr>
          <w:color w:val="000000"/>
          <w:kern w:val="1"/>
          <w:sz w:val="26"/>
          <w:szCs w:val="26"/>
        </w:rPr>
        <w:t>)</w:t>
      </w:r>
      <w:r w:rsidR="00F35D5F" w:rsidRPr="00841F9B">
        <w:rPr>
          <w:color w:val="000000"/>
          <w:kern w:val="1"/>
          <w:sz w:val="26"/>
          <w:szCs w:val="26"/>
        </w:rPr>
        <w:t>-</w:t>
      </w:r>
      <w:r w:rsidR="002953DF" w:rsidRPr="00841F9B">
        <w:rPr>
          <w:color w:val="000000"/>
          <w:kern w:val="1"/>
          <w:sz w:val="26"/>
          <w:szCs w:val="26"/>
        </w:rPr>
        <w:t xml:space="preserve"> </w:t>
      </w:r>
      <w:r w:rsidR="00FA3467" w:rsidRPr="00841F9B">
        <w:rPr>
          <w:color w:val="000000"/>
          <w:kern w:val="1"/>
          <w:sz w:val="26"/>
          <w:szCs w:val="26"/>
        </w:rPr>
        <w:t>52-128</w:t>
      </w:r>
      <w:r w:rsidR="002953DF" w:rsidRPr="00841F9B">
        <w:rPr>
          <w:color w:val="000000"/>
          <w:kern w:val="1"/>
          <w:sz w:val="26"/>
          <w:szCs w:val="26"/>
        </w:rPr>
        <w:t>;</w:t>
      </w:r>
    </w:p>
    <w:p w:rsidR="002953DF" w:rsidRPr="00841F9B" w:rsidRDefault="002953DF" w:rsidP="00841F9B">
      <w:pPr>
        <w:widowControl w:val="0"/>
        <w:autoSpaceDE w:val="0"/>
        <w:jc w:val="both"/>
        <w:rPr>
          <w:sz w:val="26"/>
          <w:szCs w:val="26"/>
        </w:rPr>
      </w:pPr>
      <w:r w:rsidRPr="00841F9B">
        <w:rPr>
          <w:color w:val="000000"/>
          <w:kern w:val="1"/>
          <w:sz w:val="26"/>
          <w:szCs w:val="26"/>
        </w:rPr>
        <w:tab/>
      </w:r>
      <w:r w:rsidRPr="00841F9B">
        <w:rPr>
          <w:sz w:val="26"/>
          <w:szCs w:val="26"/>
        </w:rPr>
        <w:t xml:space="preserve">Адрес электронной почты: </w:t>
      </w:r>
      <w:r w:rsidR="00FA3467" w:rsidRPr="00841F9B">
        <w:rPr>
          <w:sz w:val="26"/>
          <w:szCs w:val="26"/>
          <w:lang w:val="en-US"/>
        </w:rPr>
        <w:t>perv</w:t>
      </w:r>
      <w:hyperlink r:id="rId11" w:history="1">
        <w:r w:rsidR="00FA3467" w:rsidRPr="00841F9B">
          <w:rPr>
            <w:rStyle w:val="a8"/>
            <w:kern w:val="1"/>
            <w:sz w:val="26"/>
            <w:szCs w:val="26"/>
          </w:rPr>
          <w:t>@</w:t>
        </w:r>
        <w:r w:rsidR="00FA3467" w:rsidRPr="00841F9B">
          <w:rPr>
            <w:rStyle w:val="a8"/>
            <w:kern w:val="1"/>
            <w:sz w:val="26"/>
            <w:szCs w:val="26"/>
            <w:lang w:val="en-US"/>
          </w:rPr>
          <w:t>ismr</w:t>
        </w:r>
        <w:r w:rsidR="00FA3467" w:rsidRPr="00841F9B">
          <w:rPr>
            <w:rStyle w:val="a8"/>
            <w:kern w:val="1"/>
            <w:sz w:val="26"/>
            <w:szCs w:val="26"/>
          </w:rPr>
          <w:t>.</w:t>
        </w:r>
        <w:r w:rsidR="00FA3467" w:rsidRPr="00841F9B">
          <w:rPr>
            <w:rStyle w:val="a8"/>
            <w:kern w:val="1"/>
            <w:sz w:val="26"/>
            <w:szCs w:val="26"/>
            <w:lang w:val="en-US"/>
          </w:rPr>
          <w:t>omskportal</w:t>
        </w:r>
        <w:r w:rsidR="00FA3467" w:rsidRPr="00841F9B">
          <w:rPr>
            <w:rStyle w:val="a8"/>
            <w:kern w:val="1"/>
            <w:sz w:val="26"/>
            <w:szCs w:val="26"/>
          </w:rPr>
          <w:t>.</w:t>
        </w:r>
        <w:r w:rsidR="00FA3467" w:rsidRPr="00841F9B">
          <w:rPr>
            <w:rStyle w:val="a8"/>
            <w:kern w:val="1"/>
            <w:sz w:val="26"/>
            <w:szCs w:val="26"/>
            <w:lang w:val="en-US"/>
          </w:rPr>
          <w:t>ru</w:t>
        </w:r>
      </w:hyperlink>
      <w:r w:rsidRPr="00841F9B">
        <w:rPr>
          <w:kern w:val="1"/>
          <w:sz w:val="26"/>
          <w:szCs w:val="26"/>
        </w:rPr>
        <w:t xml:space="preserve">; </w:t>
      </w:r>
    </w:p>
    <w:p w:rsidR="002953DF" w:rsidRPr="00841F9B" w:rsidRDefault="00B82448" w:rsidP="00841F9B">
      <w:pPr>
        <w:widowControl w:val="0"/>
        <w:autoSpaceDE w:val="0"/>
        <w:jc w:val="both"/>
        <w:rPr>
          <w:color w:val="000000"/>
          <w:kern w:val="1"/>
          <w:sz w:val="26"/>
          <w:szCs w:val="26"/>
        </w:rPr>
      </w:pPr>
      <w:r w:rsidRPr="00841F9B">
        <w:rPr>
          <w:sz w:val="26"/>
          <w:szCs w:val="26"/>
        </w:rPr>
        <w:tab/>
      </w:r>
      <w:r w:rsidR="002953DF" w:rsidRPr="00841F9B">
        <w:rPr>
          <w:sz w:val="26"/>
          <w:szCs w:val="26"/>
        </w:rPr>
        <w:t xml:space="preserve">Телефон для информирования по вопросам, связанным с предоставлением муниципальной услуги:  </w:t>
      </w:r>
      <w:r w:rsidR="004169FE" w:rsidRPr="00841F9B">
        <w:rPr>
          <w:color w:val="000000"/>
          <w:kern w:val="1"/>
          <w:sz w:val="26"/>
          <w:szCs w:val="26"/>
        </w:rPr>
        <w:t>(8381</w:t>
      </w:r>
      <w:r w:rsidR="008B3C8F" w:rsidRPr="00841F9B">
        <w:rPr>
          <w:color w:val="000000"/>
          <w:kern w:val="1"/>
          <w:sz w:val="26"/>
          <w:szCs w:val="26"/>
        </w:rPr>
        <w:t>-</w:t>
      </w:r>
      <w:r w:rsidR="004169FE" w:rsidRPr="00841F9B">
        <w:rPr>
          <w:color w:val="000000"/>
          <w:kern w:val="1"/>
          <w:sz w:val="26"/>
          <w:szCs w:val="26"/>
        </w:rPr>
        <w:t>73</w:t>
      </w:r>
      <w:r w:rsidR="008B3C8F" w:rsidRPr="00841F9B">
        <w:rPr>
          <w:color w:val="000000"/>
          <w:kern w:val="1"/>
          <w:sz w:val="26"/>
          <w:szCs w:val="26"/>
        </w:rPr>
        <w:t>)</w:t>
      </w:r>
      <w:r w:rsidR="004169FE" w:rsidRPr="00841F9B">
        <w:rPr>
          <w:color w:val="000000"/>
          <w:kern w:val="1"/>
          <w:sz w:val="26"/>
          <w:szCs w:val="26"/>
        </w:rPr>
        <w:t xml:space="preserve">- </w:t>
      </w:r>
      <w:r w:rsidR="008B3C8F" w:rsidRPr="00841F9B">
        <w:rPr>
          <w:color w:val="000000"/>
          <w:kern w:val="1"/>
          <w:sz w:val="26"/>
          <w:szCs w:val="26"/>
        </w:rPr>
        <w:t>52</w:t>
      </w:r>
      <w:r w:rsidR="004169FE" w:rsidRPr="00841F9B">
        <w:rPr>
          <w:color w:val="000000"/>
          <w:kern w:val="1"/>
          <w:sz w:val="26"/>
          <w:szCs w:val="26"/>
        </w:rPr>
        <w:t>-</w:t>
      </w:r>
      <w:r w:rsidR="008B3C8F" w:rsidRPr="00841F9B">
        <w:rPr>
          <w:color w:val="000000"/>
          <w:kern w:val="1"/>
          <w:sz w:val="26"/>
          <w:szCs w:val="26"/>
        </w:rPr>
        <w:t>205</w:t>
      </w:r>
      <w:r w:rsidR="002953DF" w:rsidRPr="00841F9B">
        <w:rPr>
          <w:color w:val="000000"/>
          <w:kern w:val="1"/>
          <w:sz w:val="26"/>
          <w:szCs w:val="26"/>
        </w:rPr>
        <w:t>;</w:t>
      </w:r>
    </w:p>
    <w:p w:rsidR="002953DF" w:rsidRPr="00841F9B" w:rsidRDefault="002953DF" w:rsidP="00841F9B">
      <w:pPr>
        <w:widowControl w:val="0"/>
        <w:autoSpaceDE w:val="0"/>
        <w:jc w:val="both"/>
        <w:rPr>
          <w:rStyle w:val="a8"/>
          <w:bCs/>
          <w:color w:val="auto"/>
          <w:sz w:val="26"/>
          <w:szCs w:val="26"/>
          <w:u w:val="none"/>
        </w:rPr>
      </w:pPr>
      <w:r w:rsidRPr="00841F9B">
        <w:rPr>
          <w:color w:val="000000"/>
          <w:kern w:val="1"/>
          <w:sz w:val="26"/>
          <w:szCs w:val="26"/>
        </w:rPr>
        <w:tab/>
      </w:r>
      <w:r w:rsidRPr="00841F9B">
        <w:rPr>
          <w:sz w:val="26"/>
          <w:szCs w:val="26"/>
        </w:rPr>
        <w:t xml:space="preserve">Адрес официального сайта </w:t>
      </w:r>
      <w:r w:rsidRPr="00841F9B">
        <w:rPr>
          <w:color w:val="000000"/>
          <w:sz w:val="26"/>
          <w:szCs w:val="26"/>
        </w:rPr>
        <w:t xml:space="preserve">Администрации </w:t>
      </w:r>
      <w:r w:rsidR="00E91251" w:rsidRPr="00841F9B">
        <w:rPr>
          <w:color w:val="000000"/>
          <w:sz w:val="26"/>
          <w:szCs w:val="26"/>
        </w:rPr>
        <w:t xml:space="preserve">(Правления) </w:t>
      </w:r>
      <w:r w:rsidRPr="00841F9B">
        <w:rPr>
          <w:sz w:val="26"/>
          <w:szCs w:val="26"/>
        </w:rPr>
        <w:t xml:space="preserve">в информационно-телекоммуникационной сети общего пользования «Интернет» (далее – Интернет-сайт): </w:t>
      </w:r>
      <w:r w:rsidR="00515960" w:rsidRPr="00515960">
        <w:rPr>
          <w:color w:val="000000"/>
          <w:sz w:val="26"/>
          <w:szCs w:val="26"/>
          <w:lang w:val="en-US"/>
        </w:rPr>
        <w:t>http</w:t>
      </w:r>
      <w:r w:rsidR="00515960" w:rsidRPr="00515960">
        <w:rPr>
          <w:color w:val="000000"/>
          <w:sz w:val="26"/>
          <w:szCs w:val="26"/>
        </w:rPr>
        <w:t>://</w:t>
      </w:r>
      <w:r w:rsidR="00515960" w:rsidRPr="00515960">
        <w:rPr>
          <w:color w:val="000000"/>
          <w:sz w:val="26"/>
          <w:szCs w:val="26"/>
          <w:lang w:val="en-US"/>
        </w:rPr>
        <w:t>pervrt</w:t>
      </w:r>
      <w:r w:rsidR="00515960" w:rsidRPr="00515960">
        <w:rPr>
          <w:color w:val="000000"/>
          <w:sz w:val="26"/>
          <w:szCs w:val="26"/>
        </w:rPr>
        <w:t>.</w:t>
      </w:r>
      <w:r w:rsidR="00515960" w:rsidRPr="00515960">
        <w:rPr>
          <w:color w:val="000000"/>
          <w:sz w:val="26"/>
          <w:szCs w:val="26"/>
          <w:lang w:val="en-US"/>
        </w:rPr>
        <w:t>isilk</w:t>
      </w:r>
      <w:r w:rsidR="00515960" w:rsidRPr="00515960">
        <w:rPr>
          <w:color w:val="000000"/>
          <w:sz w:val="26"/>
          <w:szCs w:val="26"/>
        </w:rPr>
        <w:t>.</w:t>
      </w:r>
      <w:r w:rsidR="00515960" w:rsidRPr="00515960">
        <w:rPr>
          <w:color w:val="000000"/>
          <w:sz w:val="26"/>
          <w:szCs w:val="26"/>
          <w:lang w:val="en-US"/>
        </w:rPr>
        <w:t>omskportal</w:t>
      </w:r>
      <w:r w:rsidR="00515960" w:rsidRPr="00515960">
        <w:rPr>
          <w:color w:val="000000"/>
          <w:sz w:val="26"/>
          <w:szCs w:val="26"/>
        </w:rPr>
        <w:t>.</w:t>
      </w:r>
      <w:r w:rsidR="00515960" w:rsidRPr="00515960">
        <w:rPr>
          <w:color w:val="000000"/>
          <w:sz w:val="26"/>
          <w:szCs w:val="26"/>
          <w:lang w:val="en-US"/>
        </w:rPr>
        <w:t>ru</w:t>
      </w:r>
      <w:r w:rsidR="00515960" w:rsidRPr="00515960">
        <w:rPr>
          <w:color w:val="000000"/>
          <w:sz w:val="26"/>
          <w:szCs w:val="26"/>
        </w:rPr>
        <w:t>/</w:t>
      </w:r>
      <w:r w:rsidR="00515960" w:rsidRPr="00515960">
        <w:rPr>
          <w:color w:val="000000"/>
          <w:sz w:val="26"/>
          <w:szCs w:val="26"/>
          <w:lang w:val="en-US"/>
        </w:rPr>
        <w:t>omsu</w:t>
      </w:r>
      <w:r w:rsidR="00515960" w:rsidRPr="00515960">
        <w:rPr>
          <w:color w:val="000000"/>
          <w:sz w:val="26"/>
          <w:szCs w:val="26"/>
        </w:rPr>
        <w:t>/</w:t>
      </w:r>
      <w:r w:rsidR="00515960" w:rsidRPr="00515960">
        <w:rPr>
          <w:color w:val="000000"/>
          <w:sz w:val="26"/>
          <w:szCs w:val="26"/>
          <w:lang w:val="en-US"/>
        </w:rPr>
        <w:t>isilk</w:t>
      </w:r>
      <w:r w:rsidR="00515960" w:rsidRPr="00515960">
        <w:rPr>
          <w:color w:val="000000"/>
          <w:sz w:val="26"/>
          <w:szCs w:val="26"/>
        </w:rPr>
        <w:t>-3-52-215-1/</w:t>
      </w:r>
      <w:r w:rsidR="00515960" w:rsidRPr="00515960">
        <w:rPr>
          <w:color w:val="000000"/>
          <w:sz w:val="26"/>
          <w:szCs w:val="26"/>
          <w:lang w:val="en-US"/>
        </w:rPr>
        <w:t>poseleniya</w:t>
      </w:r>
      <w:r w:rsidR="00515960" w:rsidRPr="00515960">
        <w:rPr>
          <w:color w:val="000000"/>
          <w:sz w:val="26"/>
          <w:szCs w:val="26"/>
        </w:rPr>
        <w:t>/</w:t>
      </w:r>
      <w:r w:rsidR="00515960" w:rsidRPr="00515960">
        <w:rPr>
          <w:color w:val="000000"/>
          <w:sz w:val="26"/>
          <w:szCs w:val="26"/>
          <w:lang w:val="en-US"/>
        </w:rPr>
        <w:t>pervotarovskoe</w:t>
      </w:r>
      <w:r w:rsidR="00841F9B" w:rsidRPr="00841F9B">
        <w:rPr>
          <w:color w:val="000000"/>
          <w:sz w:val="26"/>
          <w:szCs w:val="26"/>
        </w:rPr>
        <w:t>;</w:t>
      </w:r>
    </w:p>
    <w:p w:rsidR="002953DF" w:rsidRPr="00841F9B" w:rsidRDefault="00B82448" w:rsidP="00841F9B">
      <w:pPr>
        <w:widowControl w:val="0"/>
        <w:autoSpaceDE w:val="0"/>
        <w:jc w:val="both"/>
        <w:rPr>
          <w:sz w:val="26"/>
          <w:szCs w:val="26"/>
        </w:rPr>
      </w:pPr>
      <w:r w:rsidRPr="00841F9B">
        <w:rPr>
          <w:sz w:val="26"/>
          <w:szCs w:val="26"/>
        </w:rPr>
        <w:tab/>
      </w:r>
      <w:r w:rsidR="002953DF" w:rsidRPr="00841F9B">
        <w:rPr>
          <w:sz w:val="26"/>
          <w:szCs w:val="26"/>
        </w:rPr>
        <w:t xml:space="preserve">Адрес федеральной государственной информационной системы «Единый портал государственных и муниципальных услуг (функций)»: </w:t>
      </w:r>
      <w:r w:rsidR="002953DF" w:rsidRPr="00841F9B">
        <w:rPr>
          <w:sz w:val="26"/>
          <w:szCs w:val="26"/>
          <w:lang w:val="en-US"/>
        </w:rPr>
        <w:t>http</w:t>
      </w:r>
      <w:r w:rsidR="002953DF" w:rsidRPr="00841F9B">
        <w:rPr>
          <w:sz w:val="26"/>
          <w:szCs w:val="26"/>
        </w:rPr>
        <w:t>://</w:t>
      </w:r>
      <w:r w:rsidR="002953DF" w:rsidRPr="00841F9B">
        <w:rPr>
          <w:sz w:val="26"/>
          <w:szCs w:val="26"/>
          <w:lang w:val="en-US"/>
        </w:rPr>
        <w:t>www</w:t>
      </w:r>
      <w:r w:rsidR="002953DF" w:rsidRPr="00841F9B">
        <w:rPr>
          <w:sz w:val="26"/>
          <w:szCs w:val="26"/>
        </w:rPr>
        <w:t>.</w:t>
      </w:r>
      <w:r w:rsidR="002953DF" w:rsidRPr="00841F9B">
        <w:rPr>
          <w:sz w:val="26"/>
          <w:szCs w:val="26"/>
          <w:lang w:val="en-US"/>
        </w:rPr>
        <w:t>gosuslugi</w:t>
      </w:r>
      <w:r w:rsidR="002953DF" w:rsidRPr="00841F9B">
        <w:rPr>
          <w:sz w:val="26"/>
          <w:szCs w:val="26"/>
        </w:rPr>
        <w:t>.</w:t>
      </w:r>
      <w:r w:rsidR="002953DF" w:rsidRPr="00841F9B">
        <w:rPr>
          <w:sz w:val="26"/>
          <w:szCs w:val="26"/>
          <w:lang w:val="en-US"/>
        </w:rPr>
        <w:t>ru</w:t>
      </w:r>
      <w:r w:rsidR="002953DF" w:rsidRPr="00841F9B">
        <w:rPr>
          <w:sz w:val="26"/>
          <w:szCs w:val="26"/>
        </w:rPr>
        <w:t xml:space="preserve"> ; </w:t>
      </w:r>
    </w:p>
    <w:p w:rsidR="002953DF" w:rsidRPr="00841F9B" w:rsidRDefault="00B82448" w:rsidP="00841F9B">
      <w:pPr>
        <w:widowControl w:val="0"/>
        <w:autoSpaceDE w:val="0"/>
        <w:jc w:val="both"/>
        <w:rPr>
          <w:sz w:val="26"/>
          <w:szCs w:val="26"/>
        </w:rPr>
      </w:pPr>
      <w:r w:rsidRPr="00841F9B">
        <w:rPr>
          <w:sz w:val="26"/>
          <w:szCs w:val="26"/>
        </w:rPr>
        <w:tab/>
      </w:r>
      <w:r w:rsidR="002953DF" w:rsidRPr="00841F9B">
        <w:rPr>
          <w:sz w:val="26"/>
          <w:szCs w:val="26"/>
        </w:rPr>
        <w:t xml:space="preserve">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 </w:t>
      </w:r>
    </w:p>
    <w:p w:rsidR="002953DF" w:rsidRPr="00841F9B" w:rsidRDefault="002953DF" w:rsidP="00841F9B">
      <w:pPr>
        <w:widowControl w:val="0"/>
        <w:autoSpaceDE w:val="0"/>
        <w:jc w:val="both"/>
        <w:rPr>
          <w:kern w:val="1"/>
          <w:sz w:val="26"/>
          <w:szCs w:val="26"/>
        </w:rPr>
      </w:pPr>
      <w:r w:rsidRPr="00841F9B">
        <w:rPr>
          <w:sz w:val="26"/>
          <w:szCs w:val="26"/>
        </w:rPr>
        <w:tab/>
        <w:t xml:space="preserve">Почтовый адрес МФЦ: </w:t>
      </w:r>
      <w:r w:rsidR="00F73B60" w:rsidRPr="00841F9B">
        <w:rPr>
          <w:sz w:val="26"/>
          <w:szCs w:val="26"/>
        </w:rPr>
        <w:t>646024</w:t>
      </w:r>
      <w:r w:rsidRPr="00841F9B">
        <w:rPr>
          <w:sz w:val="26"/>
          <w:szCs w:val="26"/>
        </w:rPr>
        <w:t xml:space="preserve">, Российская Федерация, </w:t>
      </w:r>
      <w:r w:rsidR="004169FE" w:rsidRPr="00841F9B">
        <w:rPr>
          <w:sz w:val="26"/>
          <w:szCs w:val="26"/>
        </w:rPr>
        <w:t>Омская</w:t>
      </w:r>
      <w:r w:rsidRPr="00841F9B">
        <w:rPr>
          <w:sz w:val="26"/>
          <w:szCs w:val="26"/>
        </w:rPr>
        <w:t xml:space="preserve"> обл., </w:t>
      </w:r>
      <w:r w:rsidR="005B3265" w:rsidRPr="00841F9B">
        <w:rPr>
          <w:sz w:val="26"/>
          <w:szCs w:val="26"/>
        </w:rPr>
        <w:t>Исилькульский район</w:t>
      </w:r>
      <w:r w:rsidRPr="00841F9B">
        <w:rPr>
          <w:sz w:val="26"/>
          <w:szCs w:val="26"/>
        </w:rPr>
        <w:t xml:space="preserve">, </w:t>
      </w:r>
      <w:r w:rsidR="005B3265" w:rsidRPr="00841F9B">
        <w:rPr>
          <w:sz w:val="26"/>
          <w:szCs w:val="26"/>
        </w:rPr>
        <w:t>г. Исилькуль</w:t>
      </w:r>
      <w:r w:rsidRPr="00841F9B">
        <w:rPr>
          <w:sz w:val="26"/>
          <w:szCs w:val="26"/>
        </w:rPr>
        <w:t xml:space="preserve">,  ул. </w:t>
      </w:r>
      <w:r w:rsidR="00F73B60" w:rsidRPr="00841F9B">
        <w:rPr>
          <w:sz w:val="26"/>
          <w:szCs w:val="26"/>
        </w:rPr>
        <w:t>Коммунистическая, д. 14, этаж 2</w:t>
      </w:r>
      <w:r w:rsidRPr="00841F9B">
        <w:rPr>
          <w:sz w:val="26"/>
          <w:szCs w:val="26"/>
        </w:rPr>
        <w:t>;</w:t>
      </w:r>
    </w:p>
    <w:p w:rsidR="002953DF" w:rsidRPr="00841F9B" w:rsidRDefault="00B82448" w:rsidP="00841F9B">
      <w:pPr>
        <w:widowControl w:val="0"/>
        <w:autoSpaceDE w:val="0"/>
        <w:jc w:val="both"/>
        <w:rPr>
          <w:sz w:val="26"/>
          <w:szCs w:val="26"/>
        </w:rPr>
      </w:pPr>
      <w:r w:rsidRPr="00841F9B">
        <w:rPr>
          <w:kern w:val="1"/>
          <w:sz w:val="26"/>
          <w:szCs w:val="26"/>
        </w:rPr>
        <w:tab/>
      </w:r>
      <w:r w:rsidR="002953DF" w:rsidRPr="00841F9B">
        <w:rPr>
          <w:kern w:val="1"/>
          <w:sz w:val="26"/>
          <w:szCs w:val="26"/>
        </w:rPr>
        <w:t>Телефон/факс МФЦ: (8</w:t>
      </w:r>
      <w:r w:rsidR="004B42CC" w:rsidRPr="00841F9B">
        <w:rPr>
          <w:kern w:val="1"/>
          <w:sz w:val="26"/>
          <w:szCs w:val="26"/>
        </w:rPr>
        <w:t>38173) 20-204</w:t>
      </w:r>
      <w:r w:rsidR="002953DF" w:rsidRPr="00841F9B">
        <w:rPr>
          <w:kern w:val="1"/>
          <w:sz w:val="26"/>
          <w:szCs w:val="26"/>
        </w:rPr>
        <w:t>, (8</w:t>
      </w:r>
      <w:r w:rsidR="004B42CC" w:rsidRPr="00841F9B">
        <w:rPr>
          <w:kern w:val="1"/>
          <w:sz w:val="26"/>
          <w:szCs w:val="26"/>
        </w:rPr>
        <w:t>38173) 22-338</w:t>
      </w:r>
      <w:r w:rsidR="002953DF" w:rsidRPr="00841F9B">
        <w:rPr>
          <w:kern w:val="1"/>
          <w:sz w:val="26"/>
          <w:szCs w:val="26"/>
        </w:rPr>
        <w:t>;</w:t>
      </w:r>
    </w:p>
    <w:p w:rsidR="002953DF" w:rsidRPr="00841F9B" w:rsidRDefault="002953DF" w:rsidP="00841F9B">
      <w:pPr>
        <w:widowControl w:val="0"/>
        <w:autoSpaceDE w:val="0"/>
        <w:jc w:val="both"/>
        <w:rPr>
          <w:sz w:val="26"/>
          <w:szCs w:val="26"/>
        </w:rPr>
      </w:pPr>
      <w:r w:rsidRPr="00841F9B">
        <w:rPr>
          <w:sz w:val="26"/>
          <w:szCs w:val="26"/>
        </w:rPr>
        <w:tab/>
        <w:t xml:space="preserve">Адрес электронной почты МФЦ: </w:t>
      </w:r>
      <w:r w:rsidR="004B42CC" w:rsidRPr="00841F9B">
        <w:rPr>
          <w:sz w:val="26"/>
          <w:szCs w:val="26"/>
        </w:rPr>
        <w:t>isilkul_csv@omskmintrud.ru</w:t>
      </w:r>
      <w:r w:rsidRPr="00841F9B">
        <w:rPr>
          <w:rStyle w:val="a8"/>
          <w:color w:val="auto"/>
          <w:sz w:val="26"/>
          <w:szCs w:val="26"/>
          <w:u w:val="none"/>
        </w:rPr>
        <w:t>;</w:t>
      </w:r>
    </w:p>
    <w:p w:rsidR="002953DF" w:rsidRPr="00841F9B" w:rsidRDefault="00B82448" w:rsidP="00841F9B">
      <w:pPr>
        <w:autoSpaceDE w:val="0"/>
        <w:jc w:val="both"/>
        <w:rPr>
          <w:sz w:val="26"/>
          <w:szCs w:val="26"/>
        </w:rPr>
      </w:pPr>
      <w:r w:rsidRPr="00841F9B">
        <w:rPr>
          <w:sz w:val="26"/>
          <w:szCs w:val="26"/>
        </w:rPr>
        <w:tab/>
      </w:r>
      <w:r w:rsidR="002953DF" w:rsidRPr="00841F9B">
        <w:rPr>
          <w:sz w:val="26"/>
          <w:szCs w:val="26"/>
        </w:rPr>
        <w:t xml:space="preserve">График работы </w:t>
      </w:r>
      <w:r w:rsidR="002953DF" w:rsidRPr="00841F9B">
        <w:rPr>
          <w:iCs/>
          <w:sz w:val="26"/>
          <w:szCs w:val="26"/>
        </w:rPr>
        <w:t xml:space="preserve">Администрации </w:t>
      </w:r>
      <w:r w:rsidR="00E91251" w:rsidRPr="00841F9B">
        <w:rPr>
          <w:iCs/>
          <w:sz w:val="26"/>
          <w:szCs w:val="26"/>
        </w:rPr>
        <w:t xml:space="preserve">(Правления) </w:t>
      </w:r>
      <w:r w:rsidR="002953DF" w:rsidRPr="00841F9B">
        <w:rPr>
          <w:iCs/>
          <w:sz w:val="26"/>
          <w:szCs w:val="26"/>
        </w:rPr>
        <w:t>сельского поселения</w:t>
      </w:r>
      <w:r w:rsidR="002953DF" w:rsidRPr="00841F9B">
        <w:rPr>
          <w:sz w:val="26"/>
          <w:szCs w:val="26"/>
        </w:rPr>
        <w:t>:</w:t>
      </w:r>
    </w:p>
    <w:tbl>
      <w:tblPr>
        <w:tblW w:w="0" w:type="auto"/>
        <w:tblInd w:w="-25" w:type="dxa"/>
        <w:tblLayout w:type="fixed"/>
        <w:tblLook w:val="0000"/>
      </w:tblPr>
      <w:tblGrid>
        <w:gridCol w:w="4753"/>
        <w:gridCol w:w="4760"/>
      </w:tblGrid>
      <w:tr w:rsidR="002953DF" w:rsidRPr="00841F9B" w:rsidTr="00C14DFB">
        <w:tc>
          <w:tcPr>
            <w:tcW w:w="4753" w:type="dxa"/>
            <w:tcBorders>
              <w:top w:val="single" w:sz="4" w:space="0" w:color="000000"/>
              <w:left w:val="single" w:sz="4" w:space="0" w:color="000000"/>
              <w:bottom w:val="single" w:sz="4" w:space="0" w:color="000000"/>
            </w:tcBorders>
          </w:tcPr>
          <w:p w:rsidR="002953DF" w:rsidRPr="00841F9B" w:rsidRDefault="002953DF" w:rsidP="00841F9B">
            <w:pPr>
              <w:jc w:val="both"/>
              <w:rPr>
                <w:sz w:val="26"/>
                <w:szCs w:val="26"/>
              </w:rPr>
            </w:pPr>
            <w:r w:rsidRPr="00841F9B">
              <w:rPr>
                <w:sz w:val="26"/>
                <w:szCs w:val="26"/>
              </w:rPr>
              <w:t>Понедельник</w:t>
            </w:r>
          </w:p>
        </w:tc>
        <w:tc>
          <w:tcPr>
            <w:tcW w:w="4760" w:type="dxa"/>
            <w:tcBorders>
              <w:top w:val="single" w:sz="4" w:space="0" w:color="000000"/>
              <w:left w:val="single" w:sz="4" w:space="0" w:color="000000"/>
              <w:bottom w:val="single" w:sz="4" w:space="0" w:color="000000"/>
              <w:right w:val="single" w:sz="4" w:space="0" w:color="000000"/>
            </w:tcBorders>
          </w:tcPr>
          <w:p w:rsidR="002953DF" w:rsidRPr="00841F9B" w:rsidRDefault="002953DF" w:rsidP="00841F9B">
            <w:pPr>
              <w:jc w:val="both"/>
              <w:rPr>
                <w:sz w:val="26"/>
                <w:szCs w:val="26"/>
              </w:rPr>
            </w:pPr>
            <w:r w:rsidRPr="00841F9B">
              <w:rPr>
                <w:sz w:val="26"/>
                <w:szCs w:val="26"/>
              </w:rPr>
              <w:t>8.</w:t>
            </w:r>
            <w:r w:rsidR="00E91251" w:rsidRPr="00841F9B">
              <w:rPr>
                <w:sz w:val="26"/>
                <w:szCs w:val="26"/>
              </w:rPr>
              <w:t>30</w:t>
            </w:r>
            <w:r w:rsidR="005B3265" w:rsidRPr="00841F9B">
              <w:rPr>
                <w:sz w:val="26"/>
                <w:szCs w:val="26"/>
              </w:rPr>
              <w:t>-</w:t>
            </w:r>
            <w:r w:rsidR="00E91251" w:rsidRPr="00841F9B">
              <w:rPr>
                <w:sz w:val="26"/>
                <w:szCs w:val="26"/>
              </w:rPr>
              <w:t>17</w:t>
            </w:r>
            <w:r w:rsidR="005B3265" w:rsidRPr="00841F9B">
              <w:rPr>
                <w:sz w:val="26"/>
                <w:szCs w:val="26"/>
              </w:rPr>
              <w:t>.</w:t>
            </w:r>
            <w:r w:rsidR="00E91251" w:rsidRPr="00841F9B">
              <w:rPr>
                <w:sz w:val="26"/>
                <w:szCs w:val="26"/>
              </w:rPr>
              <w:t>15</w:t>
            </w:r>
            <w:r w:rsidR="00B5567A" w:rsidRPr="00841F9B">
              <w:rPr>
                <w:sz w:val="26"/>
                <w:szCs w:val="26"/>
              </w:rPr>
              <w:t xml:space="preserve">       перерыв 12.00-1</w:t>
            </w:r>
            <w:r w:rsidR="00E91251" w:rsidRPr="00841F9B">
              <w:rPr>
                <w:sz w:val="26"/>
                <w:szCs w:val="26"/>
              </w:rPr>
              <w:t>3</w:t>
            </w:r>
            <w:r w:rsidR="00B5567A" w:rsidRPr="00841F9B">
              <w:rPr>
                <w:sz w:val="26"/>
                <w:szCs w:val="26"/>
              </w:rPr>
              <w:t>.</w:t>
            </w:r>
            <w:r w:rsidR="00E91251" w:rsidRPr="00841F9B">
              <w:rPr>
                <w:sz w:val="26"/>
                <w:szCs w:val="26"/>
              </w:rPr>
              <w:t>30</w:t>
            </w:r>
            <w:r w:rsidR="00B5567A" w:rsidRPr="00841F9B">
              <w:rPr>
                <w:sz w:val="26"/>
                <w:szCs w:val="26"/>
              </w:rPr>
              <w:t xml:space="preserve">       </w:t>
            </w:r>
          </w:p>
        </w:tc>
      </w:tr>
      <w:tr w:rsidR="002953DF" w:rsidRPr="00841F9B" w:rsidTr="00C14DFB">
        <w:tc>
          <w:tcPr>
            <w:tcW w:w="4753" w:type="dxa"/>
            <w:tcBorders>
              <w:top w:val="single" w:sz="4" w:space="0" w:color="000000"/>
              <w:left w:val="single" w:sz="4" w:space="0" w:color="000000"/>
              <w:bottom w:val="single" w:sz="4" w:space="0" w:color="000000"/>
            </w:tcBorders>
          </w:tcPr>
          <w:p w:rsidR="002953DF" w:rsidRPr="00841F9B" w:rsidRDefault="002953DF" w:rsidP="00841F9B">
            <w:pPr>
              <w:jc w:val="both"/>
              <w:rPr>
                <w:sz w:val="26"/>
                <w:szCs w:val="26"/>
              </w:rPr>
            </w:pPr>
            <w:r w:rsidRPr="00841F9B">
              <w:rPr>
                <w:sz w:val="26"/>
                <w:szCs w:val="26"/>
              </w:rPr>
              <w:t>Вторник</w:t>
            </w:r>
          </w:p>
        </w:tc>
        <w:tc>
          <w:tcPr>
            <w:tcW w:w="4760" w:type="dxa"/>
            <w:tcBorders>
              <w:top w:val="single" w:sz="4" w:space="0" w:color="000000"/>
              <w:left w:val="single" w:sz="4" w:space="0" w:color="000000"/>
              <w:bottom w:val="single" w:sz="4" w:space="0" w:color="000000"/>
              <w:right w:val="single" w:sz="4" w:space="0" w:color="000000"/>
            </w:tcBorders>
          </w:tcPr>
          <w:p w:rsidR="002953DF" w:rsidRPr="00841F9B" w:rsidRDefault="00E91251" w:rsidP="00841F9B">
            <w:pPr>
              <w:jc w:val="both"/>
              <w:rPr>
                <w:sz w:val="26"/>
                <w:szCs w:val="26"/>
              </w:rPr>
            </w:pPr>
            <w:r w:rsidRPr="00841F9B">
              <w:rPr>
                <w:sz w:val="26"/>
                <w:szCs w:val="26"/>
              </w:rPr>
              <w:t xml:space="preserve">8.30-17.15       перерыв 12.00-13.30       </w:t>
            </w:r>
          </w:p>
        </w:tc>
      </w:tr>
      <w:tr w:rsidR="002953DF" w:rsidRPr="00841F9B" w:rsidTr="00C14DFB">
        <w:tc>
          <w:tcPr>
            <w:tcW w:w="4753" w:type="dxa"/>
            <w:tcBorders>
              <w:top w:val="single" w:sz="4" w:space="0" w:color="000000"/>
              <w:left w:val="single" w:sz="4" w:space="0" w:color="000000"/>
              <w:bottom w:val="single" w:sz="4" w:space="0" w:color="000000"/>
            </w:tcBorders>
          </w:tcPr>
          <w:p w:rsidR="002953DF" w:rsidRPr="00841F9B" w:rsidRDefault="002953DF" w:rsidP="00841F9B">
            <w:pPr>
              <w:jc w:val="both"/>
              <w:rPr>
                <w:sz w:val="26"/>
                <w:szCs w:val="26"/>
              </w:rPr>
            </w:pPr>
            <w:r w:rsidRPr="00841F9B">
              <w:rPr>
                <w:sz w:val="26"/>
                <w:szCs w:val="26"/>
              </w:rPr>
              <w:t>Среда</w:t>
            </w:r>
          </w:p>
        </w:tc>
        <w:tc>
          <w:tcPr>
            <w:tcW w:w="4760" w:type="dxa"/>
            <w:tcBorders>
              <w:top w:val="single" w:sz="4" w:space="0" w:color="000000"/>
              <w:left w:val="single" w:sz="4" w:space="0" w:color="000000"/>
              <w:bottom w:val="single" w:sz="4" w:space="0" w:color="000000"/>
              <w:right w:val="single" w:sz="4" w:space="0" w:color="000000"/>
            </w:tcBorders>
          </w:tcPr>
          <w:p w:rsidR="002953DF" w:rsidRPr="00841F9B" w:rsidRDefault="00E91251" w:rsidP="00841F9B">
            <w:pPr>
              <w:jc w:val="both"/>
              <w:rPr>
                <w:sz w:val="26"/>
                <w:szCs w:val="26"/>
              </w:rPr>
            </w:pPr>
            <w:r w:rsidRPr="00841F9B">
              <w:rPr>
                <w:sz w:val="26"/>
                <w:szCs w:val="26"/>
              </w:rPr>
              <w:t xml:space="preserve">8.30-17.15       перерыв 12.00-13.30       </w:t>
            </w:r>
          </w:p>
        </w:tc>
      </w:tr>
      <w:tr w:rsidR="002953DF" w:rsidRPr="00841F9B" w:rsidTr="00C14DFB">
        <w:tc>
          <w:tcPr>
            <w:tcW w:w="4753" w:type="dxa"/>
            <w:tcBorders>
              <w:top w:val="single" w:sz="4" w:space="0" w:color="000000"/>
              <w:left w:val="single" w:sz="4" w:space="0" w:color="000000"/>
              <w:bottom w:val="single" w:sz="4" w:space="0" w:color="000000"/>
            </w:tcBorders>
          </w:tcPr>
          <w:p w:rsidR="002953DF" w:rsidRPr="00841F9B" w:rsidRDefault="002953DF" w:rsidP="00841F9B">
            <w:pPr>
              <w:jc w:val="both"/>
              <w:rPr>
                <w:sz w:val="26"/>
                <w:szCs w:val="26"/>
              </w:rPr>
            </w:pPr>
            <w:r w:rsidRPr="00841F9B">
              <w:rPr>
                <w:sz w:val="26"/>
                <w:szCs w:val="26"/>
              </w:rPr>
              <w:t>Четверг</w:t>
            </w:r>
          </w:p>
        </w:tc>
        <w:tc>
          <w:tcPr>
            <w:tcW w:w="4760" w:type="dxa"/>
            <w:tcBorders>
              <w:top w:val="single" w:sz="4" w:space="0" w:color="000000"/>
              <w:left w:val="single" w:sz="4" w:space="0" w:color="000000"/>
              <w:bottom w:val="single" w:sz="4" w:space="0" w:color="000000"/>
              <w:right w:val="single" w:sz="4" w:space="0" w:color="000000"/>
            </w:tcBorders>
          </w:tcPr>
          <w:p w:rsidR="002953DF" w:rsidRPr="00841F9B" w:rsidRDefault="00E91251" w:rsidP="00841F9B">
            <w:pPr>
              <w:jc w:val="both"/>
              <w:rPr>
                <w:sz w:val="26"/>
                <w:szCs w:val="26"/>
              </w:rPr>
            </w:pPr>
            <w:r w:rsidRPr="00841F9B">
              <w:rPr>
                <w:sz w:val="26"/>
                <w:szCs w:val="26"/>
              </w:rPr>
              <w:t xml:space="preserve">8.30-17.15       перерыв 12.00-13.30       </w:t>
            </w:r>
          </w:p>
        </w:tc>
      </w:tr>
      <w:tr w:rsidR="002953DF" w:rsidRPr="00841F9B" w:rsidTr="00C14DFB">
        <w:tc>
          <w:tcPr>
            <w:tcW w:w="4753" w:type="dxa"/>
            <w:tcBorders>
              <w:top w:val="single" w:sz="4" w:space="0" w:color="000000"/>
              <w:left w:val="single" w:sz="4" w:space="0" w:color="000000"/>
              <w:bottom w:val="single" w:sz="4" w:space="0" w:color="000000"/>
            </w:tcBorders>
          </w:tcPr>
          <w:p w:rsidR="002953DF" w:rsidRPr="00841F9B" w:rsidRDefault="002953DF" w:rsidP="00841F9B">
            <w:pPr>
              <w:jc w:val="both"/>
              <w:rPr>
                <w:sz w:val="26"/>
                <w:szCs w:val="26"/>
              </w:rPr>
            </w:pPr>
            <w:r w:rsidRPr="00841F9B">
              <w:rPr>
                <w:sz w:val="26"/>
                <w:szCs w:val="26"/>
              </w:rPr>
              <w:t>Пятница</w:t>
            </w:r>
          </w:p>
        </w:tc>
        <w:tc>
          <w:tcPr>
            <w:tcW w:w="4760" w:type="dxa"/>
            <w:tcBorders>
              <w:top w:val="single" w:sz="4" w:space="0" w:color="000000"/>
              <w:left w:val="single" w:sz="4" w:space="0" w:color="000000"/>
              <w:bottom w:val="single" w:sz="4" w:space="0" w:color="000000"/>
              <w:right w:val="single" w:sz="4" w:space="0" w:color="000000"/>
            </w:tcBorders>
          </w:tcPr>
          <w:p w:rsidR="002953DF" w:rsidRPr="00841F9B" w:rsidRDefault="00E91251" w:rsidP="00841F9B">
            <w:pPr>
              <w:jc w:val="both"/>
              <w:rPr>
                <w:sz w:val="26"/>
                <w:szCs w:val="26"/>
              </w:rPr>
            </w:pPr>
            <w:r w:rsidRPr="00841F9B">
              <w:rPr>
                <w:sz w:val="26"/>
                <w:szCs w:val="26"/>
              </w:rPr>
              <w:t xml:space="preserve">8.30-16.00       перерыв 12.00-13.30       </w:t>
            </w:r>
          </w:p>
        </w:tc>
      </w:tr>
      <w:tr w:rsidR="002953DF" w:rsidRPr="00841F9B" w:rsidTr="00C14DFB">
        <w:tc>
          <w:tcPr>
            <w:tcW w:w="4753" w:type="dxa"/>
            <w:tcBorders>
              <w:top w:val="single" w:sz="4" w:space="0" w:color="000000"/>
              <w:left w:val="single" w:sz="4" w:space="0" w:color="000000"/>
              <w:bottom w:val="single" w:sz="4" w:space="0" w:color="000000"/>
            </w:tcBorders>
          </w:tcPr>
          <w:p w:rsidR="002953DF" w:rsidRPr="00841F9B" w:rsidRDefault="002953DF" w:rsidP="00841F9B">
            <w:pPr>
              <w:jc w:val="both"/>
              <w:rPr>
                <w:sz w:val="26"/>
                <w:szCs w:val="26"/>
              </w:rPr>
            </w:pPr>
            <w:r w:rsidRPr="00841F9B">
              <w:rPr>
                <w:sz w:val="26"/>
                <w:szCs w:val="26"/>
              </w:rPr>
              <w:t>Суббота</w:t>
            </w:r>
          </w:p>
        </w:tc>
        <w:tc>
          <w:tcPr>
            <w:tcW w:w="4760" w:type="dxa"/>
            <w:tcBorders>
              <w:top w:val="single" w:sz="4" w:space="0" w:color="000000"/>
              <w:left w:val="single" w:sz="4" w:space="0" w:color="000000"/>
              <w:bottom w:val="single" w:sz="4" w:space="0" w:color="000000"/>
              <w:right w:val="single" w:sz="4" w:space="0" w:color="000000"/>
            </w:tcBorders>
          </w:tcPr>
          <w:p w:rsidR="002953DF" w:rsidRPr="00841F9B" w:rsidRDefault="002953DF" w:rsidP="00841F9B">
            <w:pPr>
              <w:jc w:val="both"/>
              <w:rPr>
                <w:sz w:val="26"/>
                <w:szCs w:val="26"/>
              </w:rPr>
            </w:pPr>
            <w:r w:rsidRPr="00841F9B">
              <w:rPr>
                <w:sz w:val="26"/>
                <w:szCs w:val="26"/>
              </w:rPr>
              <w:t>выходной день</w:t>
            </w:r>
          </w:p>
        </w:tc>
      </w:tr>
      <w:tr w:rsidR="002953DF" w:rsidRPr="00841F9B" w:rsidTr="00C14DFB">
        <w:tc>
          <w:tcPr>
            <w:tcW w:w="4753" w:type="dxa"/>
            <w:tcBorders>
              <w:top w:val="single" w:sz="4" w:space="0" w:color="000000"/>
              <w:left w:val="single" w:sz="4" w:space="0" w:color="000000"/>
              <w:bottom w:val="single" w:sz="4" w:space="0" w:color="000000"/>
            </w:tcBorders>
          </w:tcPr>
          <w:p w:rsidR="002953DF" w:rsidRPr="00841F9B" w:rsidRDefault="002953DF" w:rsidP="00841F9B">
            <w:pPr>
              <w:jc w:val="both"/>
              <w:rPr>
                <w:sz w:val="26"/>
                <w:szCs w:val="26"/>
              </w:rPr>
            </w:pPr>
            <w:r w:rsidRPr="00841F9B">
              <w:rPr>
                <w:sz w:val="26"/>
                <w:szCs w:val="26"/>
              </w:rPr>
              <w:t>Воскресенье</w:t>
            </w:r>
          </w:p>
        </w:tc>
        <w:tc>
          <w:tcPr>
            <w:tcW w:w="4760" w:type="dxa"/>
            <w:tcBorders>
              <w:top w:val="single" w:sz="4" w:space="0" w:color="000000"/>
              <w:left w:val="single" w:sz="4" w:space="0" w:color="000000"/>
              <w:bottom w:val="single" w:sz="4" w:space="0" w:color="000000"/>
              <w:right w:val="single" w:sz="4" w:space="0" w:color="000000"/>
            </w:tcBorders>
          </w:tcPr>
          <w:p w:rsidR="002953DF" w:rsidRPr="00841F9B" w:rsidRDefault="002953DF" w:rsidP="00841F9B">
            <w:pPr>
              <w:jc w:val="both"/>
              <w:rPr>
                <w:sz w:val="26"/>
                <w:szCs w:val="26"/>
              </w:rPr>
            </w:pPr>
            <w:r w:rsidRPr="00841F9B">
              <w:rPr>
                <w:sz w:val="26"/>
                <w:szCs w:val="26"/>
              </w:rPr>
              <w:t>выходной день</w:t>
            </w:r>
          </w:p>
        </w:tc>
      </w:tr>
    </w:tbl>
    <w:p w:rsidR="002953DF" w:rsidRPr="00841F9B" w:rsidRDefault="002953DF" w:rsidP="00841F9B">
      <w:pPr>
        <w:autoSpaceDE w:val="0"/>
        <w:jc w:val="both"/>
        <w:rPr>
          <w:sz w:val="26"/>
          <w:szCs w:val="26"/>
        </w:rPr>
      </w:pPr>
    </w:p>
    <w:p w:rsidR="002953DF" w:rsidRPr="00841F9B" w:rsidRDefault="002953DF" w:rsidP="00841F9B">
      <w:pPr>
        <w:autoSpaceDE w:val="0"/>
        <w:ind w:firstLine="708"/>
        <w:jc w:val="both"/>
        <w:rPr>
          <w:sz w:val="26"/>
          <w:szCs w:val="26"/>
        </w:rPr>
      </w:pPr>
      <w:r w:rsidRPr="00841F9B">
        <w:rPr>
          <w:sz w:val="26"/>
          <w:szCs w:val="26"/>
        </w:rPr>
        <w:lastRenderedPageBreak/>
        <w:t>1.3.2.Основными требованиями к информированию заявителей являются:</w:t>
      </w:r>
    </w:p>
    <w:p w:rsidR="002953DF" w:rsidRPr="00841F9B" w:rsidRDefault="00B82448" w:rsidP="00841F9B">
      <w:pPr>
        <w:autoSpaceDE w:val="0"/>
        <w:ind w:firstLine="708"/>
        <w:jc w:val="both"/>
        <w:rPr>
          <w:sz w:val="26"/>
          <w:szCs w:val="26"/>
        </w:rPr>
      </w:pPr>
      <w:r w:rsidRPr="00841F9B">
        <w:rPr>
          <w:sz w:val="26"/>
          <w:szCs w:val="26"/>
        </w:rPr>
        <w:t xml:space="preserve">- </w:t>
      </w:r>
      <w:r w:rsidR="002953DF" w:rsidRPr="00841F9B">
        <w:rPr>
          <w:sz w:val="26"/>
          <w:szCs w:val="26"/>
        </w:rPr>
        <w:t>достоверность предоставляемой информации;</w:t>
      </w:r>
    </w:p>
    <w:p w:rsidR="002953DF" w:rsidRPr="00841F9B" w:rsidRDefault="00B82448" w:rsidP="00841F9B">
      <w:pPr>
        <w:autoSpaceDE w:val="0"/>
        <w:jc w:val="both"/>
        <w:rPr>
          <w:sz w:val="26"/>
          <w:szCs w:val="26"/>
        </w:rPr>
      </w:pPr>
      <w:r w:rsidRPr="00841F9B">
        <w:rPr>
          <w:sz w:val="26"/>
          <w:szCs w:val="26"/>
        </w:rPr>
        <w:t xml:space="preserve">- </w:t>
      </w:r>
      <w:r w:rsidR="002953DF" w:rsidRPr="00841F9B">
        <w:rPr>
          <w:sz w:val="26"/>
          <w:szCs w:val="26"/>
        </w:rPr>
        <w:t>четкость изложения информации;</w:t>
      </w:r>
    </w:p>
    <w:p w:rsidR="002953DF" w:rsidRPr="00841F9B" w:rsidRDefault="00B82448" w:rsidP="00841F9B">
      <w:pPr>
        <w:autoSpaceDE w:val="0"/>
        <w:jc w:val="both"/>
        <w:rPr>
          <w:sz w:val="26"/>
          <w:szCs w:val="26"/>
        </w:rPr>
      </w:pPr>
      <w:r w:rsidRPr="00841F9B">
        <w:rPr>
          <w:sz w:val="26"/>
          <w:szCs w:val="26"/>
        </w:rPr>
        <w:t xml:space="preserve">- </w:t>
      </w:r>
      <w:r w:rsidR="002953DF" w:rsidRPr="00841F9B">
        <w:rPr>
          <w:sz w:val="26"/>
          <w:szCs w:val="26"/>
        </w:rPr>
        <w:t>полнота информирования;</w:t>
      </w:r>
    </w:p>
    <w:p w:rsidR="002953DF" w:rsidRPr="00841F9B" w:rsidRDefault="00B82448" w:rsidP="00841F9B">
      <w:pPr>
        <w:autoSpaceDE w:val="0"/>
        <w:jc w:val="both"/>
        <w:rPr>
          <w:sz w:val="26"/>
          <w:szCs w:val="26"/>
        </w:rPr>
      </w:pPr>
      <w:r w:rsidRPr="00841F9B">
        <w:rPr>
          <w:sz w:val="26"/>
          <w:szCs w:val="26"/>
        </w:rPr>
        <w:t xml:space="preserve">- </w:t>
      </w:r>
      <w:r w:rsidR="002953DF" w:rsidRPr="00841F9B">
        <w:rPr>
          <w:sz w:val="26"/>
          <w:szCs w:val="26"/>
        </w:rPr>
        <w:t>наглядность форм предоставляемой информации;</w:t>
      </w:r>
    </w:p>
    <w:p w:rsidR="002953DF" w:rsidRPr="00841F9B" w:rsidRDefault="00B82448" w:rsidP="00841F9B">
      <w:pPr>
        <w:autoSpaceDE w:val="0"/>
        <w:jc w:val="both"/>
        <w:rPr>
          <w:sz w:val="26"/>
          <w:szCs w:val="26"/>
        </w:rPr>
      </w:pPr>
      <w:r w:rsidRPr="00841F9B">
        <w:rPr>
          <w:sz w:val="26"/>
          <w:szCs w:val="26"/>
        </w:rPr>
        <w:t xml:space="preserve">- </w:t>
      </w:r>
      <w:r w:rsidR="002953DF" w:rsidRPr="00841F9B">
        <w:rPr>
          <w:sz w:val="26"/>
          <w:szCs w:val="26"/>
        </w:rPr>
        <w:t>удобство и доступность получения информации;</w:t>
      </w:r>
    </w:p>
    <w:p w:rsidR="002953DF" w:rsidRPr="00841F9B" w:rsidRDefault="00B82448" w:rsidP="00841F9B">
      <w:pPr>
        <w:autoSpaceDE w:val="0"/>
        <w:jc w:val="both"/>
        <w:rPr>
          <w:sz w:val="26"/>
          <w:szCs w:val="26"/>
        </w:rPr>
      </w:pPr>
      <w:r w:rsidRPr="00841F9B">
        <w:rPr>
          <w:sz w:val="26"/>
          <w:szCs w:val="26"/>
        </w:rPr>
        <w:t xml:space="preserve">- </w:t>
      </w:r>
      <w:r w:rsidR="002953DF" w:rsidRPr="00841F9B">
        <w:rPr>
          <w:sz w:val="26"/>
          <w:szCs w:val="26"/>
        </w:rPr>
        <w:t>оперативность предоставления информации.</w:t>
      </w:r>
    </w:p>
    <w:p w:rsidR="002953DF" w:rsidRPr="00841F9B" w:rsidRDefault="00B82448" w:rsidP="00841F9B">
      <w:pPr>
        <w:autoSpaceDE w:val="0"/>
        <w:jc w:val="both"/>
        <w:rPr>
          <w:sz w:val="26"/>
          <w:szCs w:val="26"/>
        </w:rPr>
      </w:pPr>
      <w:r w:rsidRPr="00841F9B">
        <w:rPr>
          <w:sz w:val="26"/>
          <w:szCs w:val="26"/>
        </w:rPr>
        <w:tab/>
      </w:r>
      <w:r w:rsidR="002953DF" w:rsidRPr="00841F9B">
        <w:rPr>
          <w:sz w:val="26"/>
          <w:szCs w:val="26"/>
        </w:rPr>
        <w:t>1.3.3. Консультации граждан осуществляется по следующим вопросам:</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 xml:space="preserve">место нахождения Администрации </w:t>
      </w:r>
      <w:r w:rsidR="00E91251" w:rsidRPr="00841F9B">
        <w:rPr>
          <w:sz w:val="26"/>
          <w:szCs w:val="26"/>
        </w:rPr>
        <w:t xml:space="preserve">(Правления) </w:t>
      </w:r>
      <w:r w:rsidR="002953DF" w:rsidRPr="00841F9B">
        <w:rPr>
          <w:sz w:val="26"/>
          <w:szCs w:val="26"/>
        </w:rPr>
        <w:t>сельского поселения;</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 xml:space="preserve">должностные лица, специалисты Администрации </w:t>
      </w:r>
      <w:r w:rsidR="00E91251" w:rsidRPr="00841F9B">
        <w:rPr>
          <w:sz w:val="26"/>
          <w:szCs w:val="26"/>
        </w:rPr>
        <w:t xml:space="preserve">(Правления) </w:t>
      </w:r>
      <w:r w:rsidR="002953DF" w:rsidRPr="00841F9B">
        <w:rPr>
          <w:sz w:val="26"/>
          <w:szCs w:val="26"/>
        </w:rPr>
        <w:t xml:space="preserve">сельского поселения, уполномоченные предоставлять муниципальную услугу и номера контактных телефонов; </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 xml:space="preserve">адрес Интернет-сайта Администрации </w:t>
      </w:r>
      <w:r w:rsidR="00E91251" w:rsidRPr="00841F9B">
        <w:rPr>
          <w:sz w:val="26"/>
          <w:szCs w:val="26"/>
        </w:rPr>
        <w:t xml:space="preserve">(Правления) </w:t>
      </w:r>
      <w:r w:rsidR="002953DF" w:rsidRPr="00841F9B">
        <w:rPr>
          <w:sz w:val="26"/>
          <w:szCs w:val="26"/>
        </w:rPr>
        <w:t>сельского поселения</w:t>
      </w:r>
      <w:r w:rsidR="002953DF" w:rsidRPr="00841F9B">
        <w:rPr>
          <w:iCs/>
          <w:sz w:val="26"/>
          <w:szCs w:val="26"/>
        </w:rPr>
        <w:t>;</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 xml:space="preserve">адрес электронной почты Администрации </w:t>
      </w:r>
      <w:r w:rsidR="00E91251" w:rsidRPr="00841F9B">
        <w:rPr>
          <w:sz w:val="26"/>
          <w:szCs w:val="26"/>
        </w:rPr>
        <w:t xml:space="preserve">(Правления) </w:t>
      </w:r>
      <w:r w:rsidR="002953DF" w:rsidRPr="00841F9B">
        <w:rPr>
          <w:sz w:val="26"/>
          <w:szCs w:val="26"/>
        </w:rPr>
        <w:t>сельского поселения</w:t>
      </w:r>
      <w:r w:rsidR="002953DF" w:rsidRPr="00841F9B">
        <w:rPr>
          <w:iCs/>
          <w:sz w:val="26"/>
          <w:szCs w:val="26"/>
        </w:rPr>
        <w:t>;</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ход предоставления муниципальной услуги;</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административные процедуры предоставления муниципальной услуги;</w:t>
      </w:r>
    </w:p>
    <w:p w:rsidR="002953DF" w:rsidRPr="00841F9B" w:rsidRDefault="00B82448" w:rsidP="00841F9B">
      <w:pPr>
        <w:tabs>
          <w:tab w:val="left" w:pos="540"/>
        </w:tabs>
        <w:jc w:val="both"/>
        <w:rPr>
          <w:sz w:val="26"/>
          <w:szCs w:val="26"/>
        </w:rPr>
      </w:pPr>
      <w:r w:rsidRPr="00841F9B">
        <w:rPr>
          <w:sz w:val="26"/>
          <w:szCs w:val="26"/>
        </w:rPr>
        <w:tab/>
      </w:r>
      <w:r w:rsidRPr="00841F9B">
        <w:rPr>
          <w:sz w:val="26"/>
          <w:szCs w:val="26"/>
        </w:rPr>
        <w:tab/>
      </w:r>
      <w:r w:rsidR="0080512C" w:rsidRPr="00841F9B">
        <w:rPr>
          <w:sz w:val="26"/>
          <w:szCs w:val="26"/>
        </w:rPr>
        <w:t xml:space="preserve">- </w:t>
      </w:r>
      <w:r w:rsidR="002953DF" w:rsidRPr="00841F9B">
        <w:rPr>
          <w:sz w:val="26"/>
          <w:szCs w:val="26"/>
        </w:rPr>
        <w:t>срок предоставления муниципальной услуги;</w:t>
      </w:r>
    </w:p>
    <w:p w:rsidR="002953DF" w:rsidRPr="00841F9B" w:rsidRDefault="00B82448" w:rsidP="00841F9B">
      <w:pPr>
        <w:autoSpaceDE w:val="0"/>
        <w:jc w:val="both"/>
        <w:rPr>
          <w:sz w:val="26"/>
          <w:szCs w:val="26"/>
        </w:rPr>
      </w:pPr>
      <w:r w:rsidRPr="00841F9B">
        <w:rPr>
          <w:sz w:val="26"/>
          <w:szCs w:val="26"/>
        </w:rPr>
        <w:tab/>
      </w:r>
      <w:r w:rsidR="0080512C" w:rsidRPr="00841F9B">
        <w:rPr>
          <w:sz w:val="26"/>
          <w:szCs w:val="26"/>
        </w:rPr>
        <w:t xml:space="preserve">- </w:t>
      </w:r>
      <w:r w:rsidR="002953DF" w:rsidRPr="00841F9B">
        <w:rPr>
          <w:sz w:val="26"/>
          <w:szCs w:val="26"/>
        </w:rPr>
        <w:t>порядок и формы контроля за предоставлением муниципальной услуги;</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основания для отказа в предоставлении муниципальной услуги;</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досудебный и судебный порядок обжалования действий (бездействия)</w:t>
      </w:r>
      <w:r w:rsidR="002D20CF">
        <w:rPr>
          <w:sz w:val="26"/>
          <w:szCs w:val="26"/>
        </w:rPr>
        <w:t xml:space="preserve"> должностных лиц и специалистов</w:t>
      </w:r>
      <w:r w:rsidR="002953DF" w:rsidRPr="00841F9B">
        <w:rPr>
          <w:sz w:val="26"/>
          <w:szCs w:val="26"/>
        </w:rPr>
        <w:t xml:space="preserve"> Администрации </w:t>
      </w:r>
      <w:r w:rsidR="00E91251" w:rsidRPr="00841F9B">
        <w:rPr>
          <w:sz w:val="26"/>
          <w:szCs w:val="26"/>
        </w:rPr>
        <w:t xml:space="preserve">(Правления) </w:t>
      </w:r>
      <w:r w:rsidR="002953DF" w:rsidRPr="00841F9B">
        <w:rPr>
          <w:sz w:val="26"/>
          <w:szCs w:val="26"/>
        </w:rPr>
        <w:t>сельского поселения, ответственных за предоставление муниципальной услуги, а также решений, принятых в ходе предоставления муниципальной услуги.</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 xml:space="preserve">иная информация о деятельности Администрации </w:t>
      </w:r>
      <w:r w:rsidR="00E91251" w:rsidRPr="00841F9B">
        <w:rPr>
          <w:sz w:val="26"/>
          <w:szCs w:val="26"/>
        </w:rPr>
        <w:t xml:space="preserve">(Правления) </w:t>
      </w:r>
      <w:r w:rsidR="002953DF" w:rsidRPr="00841F9B">
        <w:rPr>
          <w:sz w:val="26"/>
          <w:szCs w:val="26"/>
        </w:rPr>
        <w:t>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953DF" w:rsidRPr="00841F9B" w:rsidRDefault="00B82448" w:rsidP="00841F9B">
      <w:pPr>
        <w:autoSpaceDE w:val="0"/>
        <w:jc w:val="both"/>
        <w:rPr>
          <w:sz w:val="26"/>
          <w:szCs w:val="26"/>
        </w:rPr>
      </w:pPr>
      <w:r w:rsidRPr="00841F9B">
        <w:rPr>
          <w:sz w:val="26"/>
          <w:szCs w:val="26"/>
        </w:rPr>
        <w:tab/>
      </w:r>
      <w:r w:rsidR="002953DF" w:rsidRPr="00841F9B">
        <w:rPr>
          <w:sz w:val="26"/>
          <w:szCs w:val="26"/>
        </w:rPr>
        <w:t xml:space="preserve">Консультирование по вопросам предоставления муниципальной услуги предоставляется специалистами Администрации </w:t>
      </w:r>
      <w:r w:rsidR="00E91251" w:rsidRPr="00841F9B">
        <w:rPr>
          <w:sz w:val="26"/>
          <w:szCs w:val="26"/>
        </w:rPr>
        <w:t xml:space="preserve">(Правления) </w:t>
      </w:r>
      <w:r w:rsidR="002953DF" w:rsidRPr="00841F9B">
        <w:rPr>
          <w:sz w:val="26"/>
          <w:szCs w:val="26"/>
        </w:rPr>
        <w:t>сельского поселения, как в устной, так и в письменной форме бесплатно.</w:t>
      </w:r>
    </w:p>
    <w:p w:rsidR="002953DF" w:rsidRPr="00841F9B" w:rsidRDefault="00B82448" w:rsidP="00841F9B">
      <w:pPr>
        <w:widowControl w:val="0"/>
        <w:autoSpaceDE w:val="0"/>
        <w:jc w:val="both"/>
        <w:rPr>
          <w:sz w:val="26"/>
          <w:szCs w:val="26"/>
        </w:rPr>
      </w:pPr>
      <w:r w:rsidRPr="00841F9B">
        <w:rPr>
          <w:sz w:val="26"/>
          <w:szCs w:val="26"/>
        </w:rPr>
        <w:tab/>
      </w:r>
      <w:r w:rsidR="002953DF" w:rsidRPr="00841F9B">
        <w:rPr>
          <w:sz w:val="26"/>
          <w:szCs w:val="26"/>
        </w:rPr>
        <w:t>1.3.4.Информирование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2953DF" w:rsidRPr="00841F9B" w:rsidRDefault="00B82448" w:rsidP="00841F9B">
      <w:pPr>
        <w:jc w:val="both"/>
        <w:rPr>
          <w:sz w:val="26"/>
          <w:szCs w:val="26"/>
        </w:rPr>
      </w:pPr>
      <w:r w:rsidRPr="00841F9B">
        <w:rPr>
          <w:sz w:val="26"/>
          <w:szCs w:val="26"/>
        </w:rPr>
        <w:tab/>
      </w:r>
      <w:r w:rsidR="002953DF" w:rsidRPr="00841F9B">
        <w:rPr>
          <w:sz w:val="26"/>
          <w:szCs w:val="26"/>
        </w:rPr>
        <w:t>1.3.4.1.Индивидуальное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953DF" w:rsidRPr="00841F9B" w:rsidRDefault="00B82448" w:rsidP="00841F9B">
      <w:pPr>
        <w:widowControl w:val="0"/>
        <w:autoSpaceDE w:val="0"/>
        <w:jc w:val="both"/>
        <w:rPr>
          <w:sz w:val="26"/>
          <w:szCs w:val="26"/>
        </w:rPr>
      </w:pPr>
      <w:r w:rsidRPr="00841F9B">
        <w:rPr>
          <w:sz w:val="26"/>
          <w:szCs w:val="26"/>
        </w:rPr>
        <w:tab/>
      </w:r>
      <w:r w:rsidR="002953DF" w:rsidRPr="00841F9B">
        <w:rPr>
          <w:sz w:val="26"/>
          <w:szCs w:val="26"/>
        </w:rPr>
        <w:t xml:space="preserve">Специалист, ответственный за информирование, принимает все </w:t>
      </w:r>
      <w:r w:rsidR="002953DF" w:rsidRPr="00841F9B">
        <w:rPr>
          <w:sz w:val="26"/>
          <w:szCs w:val="26"/>
        </w:rPr>
        <w:lastRenderedPageBreak/>
        <w:t>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2953DF" w:rsidRPr="00841F9B" w:rsidRDefault="002953DF" w:rsidP="00841F9B">
      <w:pPr>
        <w:widowControl w:val="0"/>
        <w:autoSpaceDE w:val="0"/>
        <w:jc w:val="both"/>
        <w:rPr>
          <w:sz w:val="26"/>
          <w:szCs w:val="26"/>
        </w:rPr>
      </w:pPr>
      <w:r w:rsidRPr="00841F9B">
        <w:rPr>
          <w:sz w:val="26"/>
          <w:szCs w:val="26"/>
        </w:rPr>
        <w:t xml:space="preserve"> </w:t>
      </w:r>
      <w:r w:rsidRPr="00841F9B">
        <w:rPr>
          <w:sz w:val="26"/>
          <w:szCs w:val="26"/>
        </w:rPr>
        <w:tab/>
      </w:r>
      <w:r w:rsidRPr="00841F9B">
        <w:rPr>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r w:rsidR="00E91251" w:rsidRPr="00841F9B">
        <w:rPr>
          <w:sz w:val="26"/>
          <w:szCs w:val="26"/>
        </w:rPr>
        <w:t xml:space="preserve">(Правления) </w:t>
      </w:r>
      <w:r w:rsidRPr="00841F9B">
        <w:rPr>
          <w:color w:val="000000"/>
          <w:sz w:val="26"/>
          <w:szCs w:val="26"/>
        </w:rPr>
        <w:t xml:space="preserve">сельского поселения. </w:t>
      </w:r>
    </w:p>
    <w:p w:rsidR="002953DF" w:rsidRPr="00841F9B" w:rsidRDefault="00B82448" w:rsidP="00841F9B">
      <w:pPr>
        <w:autoSpaceDE w:val="0"/>
        <w:jc w:val="both"/>
        <w:rPr>
          <w:sz w:val="26"/>
          <w:szCs w:val="26"/>
        </w:rPr>
      </w:pPr>
      <w:r w:rsidRPr="00841F9B">
        <w:rPr>
          <w:sz w:val="26"/>
          <w:szCs w:val="26"/>
        </w:rPr>
        <w:tab/>
      </w:r>
      <w:r w:rsidR="002953DF" w:rsidRPr="00841F9B">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953DF" w:rsidRPr="00841F9B" w:rsidRDefault="00B82448" w:rsidP="00841F9B">
      <w:pPr>
        <w:tabs>
          <w:tab w:val="left" w:pos="0"/>
        </w:tabs>
        <w:autoSpaceDE w:val="0"/>
        <w:jc w:val="both"/>
        <w:rPr>
          <w:sz w:val="26"/>
          <w:szCs w:val="26"/>
        </w:rPr>
      </w:pPr>
      <w:r w:rsidRPr="00841F9B">
        <w:rPr>
          <w:sz w:val="26"/>
          <w:szCs w:val="26"/>
        </w:rPr>
        <w:tab/>
      </w:r>
      <w:r w:rsidR="002953DF" w:rsidRPr="00841F9B">
        <w:rPr>
          <w:sz w:val="26"/>
          <w:szCs w:val="26"/>
        </w:rPr>
        <w:t>1.3.4.2.Индивидуальное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2953DF" w:rsidRPr="00841F9B" w:rsidRDefault="00B82448" w:rsidP="00841F9B">
      <w:pPr>
        <w:autoSpaceDE w:val="0"/>
        <w:jc w:val="both"/>
        <w:rPr>
          <w:sz w:val="26"/>
          <w:szCs w:val="26"/>
        </w:rPr>
      </w:pPr>
      <w:r w:rsidRPr="00841F9B">
        <w:rPr>
          <w:sz w:val="26"/>
          <w:szCs w:val="26"/>
        </w:rPr>
        <w:tab/>
      </w:r>
      <w:r w:rsidR="002953DF" w:rsidRPr="00841F9B">
        <w:rPr>
          <w:sz w:val="26"/>
          <w:szCs w:val="26"/>
        </w:rPr>
        <w:t xml:space="preserve">Ответ на заявление предоставляется в простой форме, с указанием фамилии, имени, отчества, номера телефона исполнителя и подписывается Главой </w:t>
      </w:r>
      <w:r w:rsidR="00E91251" w:rsidRPr="00841F9B">
        <w:rPr>
          <w:sz w:val="26"/>
          <w:szCs w:val="26"/>
        </w:rPr>
        <w:t xml:space="preserve">(Атаманом) </w:t>
      </w:r>
      <w:r w:rsidR="002953DF" w:rsidRPr="00841F9B">
        <w:rPr>
          <w:sz w:val="26"/>
          <w:szCs w:val="26"/>
        </w:rPr>
        <w:t>сельского поселения</w:t>
      </w:r>
      <w:r w:rsidR="002953DF" w:rsidRPr="00841F9B">
        <w:rPr>
          <w:iCs/>
          <w:sz w:val="26"/>
          <w:szCs w:val="26"/>
        </w:rPr>
        <w:t>.</w:t>
      </w:r>
    </w:p>
    <w:p w:rsidR="002953DF" w:rsidRPr="00841F9B" w:rsidRDefault="00B82448" w:rsidP="00841F9B">
      <w:pPr>
        <w:autoSpaceDE w:val="0"/>
        <w:jc w:val="both"/>
        <w:rPr>
          <w:sz w:val="26"/>
          <w:szCs w:val="26"/>
        </w:rPr>
      </w:pPr>
      <w:r w:rsidRPr="00841F9B">
        <w:rPr>
          <w:sz w:val="26"/>
          <w:szCs w:val="26"/>
        </w:rPr>
        <w:tab/>
      </w:r>
      <w:r w:rsidR="002953DF" w:rsidRPr="00841F9B">
        <w:rPr>
          <w:sz w:val="26"/>
          <w:szCs w:val="26"/>
        </w:rPr>
        <w:t>1.3.4.3.Публичное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в средствах массовой информации;</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 xml:space="preserve">на официальном сайте Администрации </w:t>
      </w:r>
      <w:r w:rsidR="00E91251" w:rsidRPr="00841F9B">
        <w:rPr>
          <w:sz w:val="26"/>
          <w:szCs w:val="26"/>
        </w:rPr>
        <w:t xml:space="preserve">(Правления) </w:t>
      </w:r>
      <w:r w:rsidR="002953DF" w:rsidRPr="00841F9B">
        <w:rPr>
          <w:sz w:val="26"/>
          <w:szCs w:val="26"/>
        </w:rPr>
        <w:t>сельского поселения;</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на Едином портале;</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 xml:space="preserve">на Региональном портале </w:t>
      </w:r>
      <w:r w:rsidR="002D5241" w:rsidRPr="00841F9B">
        <w:rPr>
          <w:sz w:val="26"/>
          <w:szCs w:val="26"/>
        </w:rPr>
        <w:t>Омской</w:t>
      </w:r>
      <w:r w:rsidR="002953DF" w:rsidRPr="00841F9B">
        <w:rPr>
          <w:sz w:val="26"/>
          <w:szCs w:val="26"/>
        </w:rPr>
        <w:t xml:space="preserve"> области;</w:t>
      </w:r>
    </w:p>
    <w:p w:rsidR="002953DF" w:rsidRPr="00841F9B" w:rsidRDefault="00B82448" w:rsidP="00841F9B">
      <w:pPr>
        <w:autoSpaceDE w:val="0"/>
        <w:jc w:val="both"/>
        <w:rPr>
          <w:sz w:val="26"/>
          <w:szCs w:val="26"/>
        </w:rPr>
      </w:pPr>
      <w:r w:rsidRPr="00841F9B">
        <w:rPr>
          <w:sz w:val="26"/>
          <w:szCs w:val="26"/>
        </w:rPr>
        <w:tab/>
        <w:t xml:space="preserve">- </w:t>
      </w:r>
      <w:r w:rsidR="002953DF" w:rsidRPr="00841F9B">
        <w:rPr>
          <w:sz w:val="26"/>
          <w:szCs w:val="26"/>
        </w:rPr>
        <w:t xml:space="preserve">на информационных стендах Администрации </w:t>
      </w:r>
      <w:r w:rsidR="00E91251" w:rsidRPr="00841F9B">
        <w:rPr>
          <w:sz w:val="26"/>
          <w:szCs w:val="26"/>
        </w:rPr>
        <w:t xml:space="preserve">(Правления) </w:t>
      </w:r>
      <w:r w:rsidR="002953DF" w:rsidRPr="00841F9B">
        <w:rPr>
          <w:sz w:val="26"/>
          <w:szCs w:val="26"/>
        </w:rPr>
        <w:t>сельского поселения.</w:t>
      </w:r>
    </w:p>
    <w:p w:rsidR="002953DF" w:rsidRPr="00841F9B" w:rsidRDefault="00B82448" w:rsidP="00841F9B">
      <w:pPr>
        <w:widowControl w:val="0"/>
        <w:tabs>
          <w:tab w:val="left" w:pos="0"/>
        </w:tabs>
        <w:autoSpaceDE w:val="0"/>
        <w:jc w:val="both"/>
        <w:rPr>
          <w:sz w:val="26"/>
          <w:szCs w:val="26"/>
        </w:rPr>
      </w:pPr>
      <w:r w:rsidRPr="00841F9B">
        <w:rPr>
          <w:sz w:val="26"/>
          <w:szCs w:val="26"/>
        </w:rPr>
        <w:tab/>
      </w:r>
      <w:r w:rsidR="002953DF" w:rsidRPr="00841F9B">
        <w:rPr>
          <w:sz w:val="26"/>
          <w:szCs w:val="26"/>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2953DF" w:rsidRPr="00841F9B" w:rsidRDefault="00B82448" w:rsidP="00841F9B">
      <w:pPr>
        <w:widowControl w:val="0"/>
        <w:tabs>
          <w:tab w:val="left" w:pos="0"/>
        </w:tabs>
        <w:autoSpaceDE w:val="0"/>
        <w:jc w:val="both"/>
        <w:rPr>
          <w:sz w:val="26"/>
          <w:szCs w:val="26"/>
        </w:rPr>
      </w:pPr>
      <w:r w:rsidRPr="00841F9B">
        <w:rPr>
          <w:sz w:val="26"/>
          <w:szCs w:val="26"/>
        </w:rPr>
        <w:tab/>
      </w:r>
      <w:r w:rsidR="002953DF" w:rsidRPr="00841F9B">
        <w:rPr>
          <w:sz w:val="26"/>
          <w:szCs w:val="26"/>
        </w:rPr>
        <w:t>1.3.5.Порядок, форма и место размещения информации о предоставлении муниципальной услуги:</w:t>
      </w:r>
    </w:p>
    <w:p w:rsidR="002953DF" w:rsidRPr="00841F9B" w:rsidRDefault="00B82448" w:rsidP="00841F9B">
      <w:pPr>
        <w:widowControl w:val="0"/>
        <w:tabs>
          <w:tab w:val="left" w:pos="0"/>
        </w:tabs>
        <w:autoSpaceDE w:val="0"/>
        <w:jc w:val="both"/>
        <w:rPr>
          <w:sz w:val="26"/>
          <w:szCs w:val="26"/>
        </w:rPr>
      </w:pPr>
      <w:r w:rsidRPr="00841F9B">
        <w:rPr>
          <w:sz w:val="26"/>
          <w:szCs w:val="26"/>
        </w:rPr>
        <w:tab/>
      </w:r>
      <w:r w:rsidR="002953DF" w:rsidRPr="00841F9B">
        <w:rPr>
          <w:sz w:val="26"/>
          <w:szCs w:val="26"/>
        </w:rPr>
        <w:t xml:space="preserve">1.3.5.1.На информационных стендах, размещаемых в помещении Администрации </w:t>
      </w:r>
      <w:r w:rsidR="00E91251" w:rsidRPr="00841F9B">
        <w:rPr>
          <w:sz w:val="26"/>
          <w:szCs w:val="26"/>
        </w:rPr>
        <w:t xml:space="preserve">(Правления) </w:t>
      </w:r>
      <w:r w:rsidR="002953DF" w:rsidRPr="00841F9B">
        <w:rPr>
          <w:sz w:val="26"/>
          <w:szCs w:val="26"/>
        </w:rPr>
        <w:t>сельского поселения, содержится следующая информация:</w:t>
      </w:r>
    </w:p>
    <w:p w:rsidR="002953DF" w:rsidRPr="00841F9B" w:rsidRDefault="00B82448"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фамилии, имена, отчества и должности специалистов, осуществляющих прием документов и консультирование;</w:t>
      </w:r>
    </w:p>
    <w:p w:rsidR="002953DF" w:rsidRPr="00841F9B" w:rsidRDefault="00B82448"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график (режим) работы, контактные телефоны специалистов, адреса информационных порталов в сети «Интернет»;</w:t>
      </w:r>
    </w:p>
    <w:p w:rsidR="002953DF" w:rsidRPr="00841F9B" w:rsidRDefault="00B82448" w:rsidP="00841F9B">
      <w:pPr>
        <w:widowControl w:val="0"/>
        <w:tabs>
          <w:tab w:val="left" w:pos="0"/>
        </w:tabs>
        <w:autoSpaceDE w:val="0"/>
        <w:jc w:val="both"/>
        <w:rPr>
          <w:sz w:val="26"/>
          <w:szCs w:val="26"/>
        </w:rPr>
      </w:pPr>
      <w:r w:rsidRPr="00841F9B">
        <w:rPr>
          <w:sz w:val="26"/>
          <w:szCs w:val="26"/>
        </w:rPr>
        <w:lastRenderedPageBreak/>
        <w:tab/>
        <w:t xml:space="preserve">- </w:t>
      </w:r>
      <w:r w:rsidR="002953DF" w:rsidRPr="00841F9B">
        <w:rPr>
          <w:sz w:val="26"/>
          <w:szCs w:val="26"/>
        </w:rPr>
        <w:t>перечень документов, необходимых для предоставления муниципальной услуги;</w:t>
      </w:r>
    </w:p>
    <w:p w:rsidR="002953DF" w:rsidRPr="00841F9B" w:rsidRDefault="00B82448"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перечень нормативных правовых актов, регулирующих отношения, возникающие в связи с предоставлением муниципальной услуги;</w:t>
      </w:r>
    </w:p>
    <w:p w:rsidR="002953DF" w:rsidRPr="00841F9B" w:rsidRDefault="00B82448"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 xml:space="preserve">порядок обжалования решения, действия или бездействия Администрации </w:t>
      </w:r>
      <w:r w:rsidR="00E91251" w:rsidRPr="00841F9B">
        <w:rPr>
          <w:sz w:val="26"/>
          <w:szCs w:val="26"/>
        </w:rPr>
        <w:t xml:space="preserve">(Правления) </w:t>
      </w:r>
      <w:r w:rsidR="002953DF" w:rsidRPr="00841F9B">
        <w:rPr>
          <w:sz w:val="26"/>
          <w:szCs w:val="26"/>
        </w:rPr>
        <w:t>сельского поселения, участвующей в предоставлении муниципальной услуги, его должностных лиц и специалистов;</w:t>
      </w:r>
    </w:p>
    <w:p w:rsidR="002953DF" w:rsidRPr="00841F9B" w:rsidRDefault="00B82448" w:rsidP="00841F9B">
      <w:pPr>
        <w:widowControl w:val="0"/>
        <w:tabs>
          <w:tab w:val="left" w:pos="0"/>
        </w:tabs>
        <w:autoSpaceDE w:val="0"/>
        <w:jc w:val="both"/>
        <w:rPr>
          <w:sz w:val="26"/>
          <w:szCs w:val="26"/>
        </w:rPr>
      </w:pPr>
      <w:r w:rsidRPr="00841F9B">
        <w:rPr>
          <w:sz w:val="26"/>
          <w:szCs w:val="26"/>
        </w:rPr>
        <w:tab/>
        <w:t>-</w:t>
      </w:r>
      <w:r w:rsidR="002953DF" w:rsidRPr="00841F9B">
        <w:rPr>
          <w:sz w:val="26"/>
          <w:szCs w:val="26"/>
        </w:rPr>
        <w:t>форма и образец заполнения заявления.</w:t>
      </w:r>
    </w:p>
    <w:p w:rsidR="002953DF" w:rsidRPr="00841F9B" w:rsidRDefault="006A1E4E" w:rsidP="00841F9B">
      <w:pPr>
        <w:widowControl w:val="0"/>
        <w:tabs>
          <w:tab w:val="left" w:pos="0"/>
        </w:tabs>
        <w:autoSpaceDE w:val="0"/>
        <w:jc w:val="both"/>
        <w:rPr>
          <w:sz w:val="26"/>
          <w:szCs w:val="26"/>
        </w:rPr>
      </w:pPr>
      <w:r w:rsidRPr="00841F9B">
        <w:rPr>
          <w:sz w:val="26"/>
          <w:szCs w:val="26"/>
        </w:rPr>
        <w:tab/>
      </w:r>
      <w:r w:rsidR="002953DF" w:rsidRPr="00841F9B">
        <w:rPr>
          <w:sz w:val="26"/>
          <w:szCs w:val="26"/>
        </w:rPr>
        <w:t xml:space="preserve">1.3.5.2.На официальном сайте Администрации </w:t>
      </w:r>
      <w:r w:rsidR="00E91251" w:rsidRPr="00841F9B">
        <w:rPr>
          <w:sz w:val="26"/>
          <w:szCs w:val="26"/>
        </w:rPr>
        <w:t xml:space="preserve">(Правления) </w:t>
      </w:r>
      <w:r w:rsidR="002953DF" w:rsidRPr="00841F9B">
        <w:rPr>
          <w:sz w:val="26"/>
          <w:szCs w:val="26"/>
        </w:rPr>
        <w:t>сельского поселения  содержится следующая информация:</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 xml:space="preserve">структура Администрации </w:t>
      </w:r>
      <w:r w:rsidR="00C9758B" w:rsidRPr="00841F9B">
        <w:rPr>
          <w:sz w:val="26"/>
          <w:szCs w:val="26"/>
        </w:rPr>
        <w:t xml:space="preserve">(Правления) </w:t>
      </w:r>
      <w:r w:rsidR="002953DF" w:rsidRPr="00841F9B">
        <w:rPr>
          <w:sz w:val="26"/>
          <w:szCs w:val="26"/>
        </w:rPr>
        <w:t>сельского поселения;</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 xml:space="preserve">места нахождения, график (режим) работы Администрации </w:t>
      </w:r>
      <w:r w:rsidR="00C9758B" w:rsidRPr="00841F9B">
        <w:rPr>
          <w:sz w:val="26"/>
          <w:szCs w:val="26"/>
        </w:rPr>
        <w:t xml:space="preserve">(Правления) </w:t>
      </w:r>
      <w:r w:rsidR="002953DF" w:rsidRPr="00841F9B">
        <w:rPr>
          <w:sz w:val="26"/>
          <w:szCs w:val="26"/>
        </w:rPr>
        <w:t>сельского поселения, контактные номера телефонов специалистов;</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перечень категорий граждан, имеющих право на получение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перечень документов, необходимых для предоставления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основания для отказа в предоставлении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перечень нормативных правовых актов, регулирующих отношения, возникающие в связи с предоставлением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r>
      <w:r w:rsidR="002953DF" w:rsidRPr="00841F9B">
        <w:rPr>
          <w:sz w:val="26"/>
          <w:szCs w:val="26"/>
        </w:rPr>
        <w:t xml:space="preserve">1.3.5.3.На Едином портале, Региональном портале </w:t>
      </w:r>
      <w:r w:rsidRPr="00841F9B">
        <w:rPr>
          <w:sz w:val="26"/>
          <w:szCs w:val="26"/>
        </w:rPr>
        <w:t>Омской</w:t>
      </w:r>
      <w:r w:rsidR="002953DF" w:rsidRPr="00841F9B">
        <w:rPr>
          <w:sz w:val="26"/>
          <w:szCs w:val="26"/>
        </w:rPr>
        <w:t xml:space="preserve"> области размещается следующая информация:</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 xml:space="preserve">исчерпывающий перечень документов, необходимых для предоставления </w:t>
      </w:r>
      <w:r w:rsidR="002953DF" w:rsidRPr="00841F9B">
        <w:rPr>
          <w:sz w:val="26"/>
          <w:szCs w:val="26"/>
        </w:rPr>
        <w:tab/>
      </w:r>
      <w:r w:rsidR="002953DF" w:rsidRPr="00841F9B">
        <w:rPr>
          <w:sz w:val="26"/>
          <w:szCs w:val="26"/>
        </w:rPr>
        <w:tab/>
      </w:r>
      <w:r w:rsidRPr="00841F9B">
        <w:rPr>
          <w:sz w:val="26"/>
          <w:szCs w:val="26"/>
        </w:rPr>
        <w:t xml:space="preserve">- </w:t>
      </w:r>
      <w:r w:rsidR="002953DF" w:rsidRPr="00841F9B">
        <w:rPr>
          <w:sz w:val="26"/>
          <w:szCs w:val="26"/>
        </w:rPr>
        <w:t>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круг заявителей;</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срок предоставления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размер государственной пошлины, взимаемой за предоставление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исчерпывающий перечень оснований для приостановления или отказа в предоставлении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953DF" w:rsidRPr="00841F9B" w:rsidRDefault="006A1E4E" w:rsidP="00841F9B">
      <w:pPr>
        <w:widowControl w:val="0"/>
        <w:tabs>
          <w:tab w:val="left" w:pos="0"/>
        </w:tabs>
        <w:autoSpaceDE w:val="0"/>
        <w:jc w:val="both"/>
        <w:rPr>
          <w:sz w:val="26"/>
          <w:szCs w:val="26"/>
        </w:rPr>
      </w:pPr>
      <w:r w:rsidRPr="00841F9B">
        <w:rPr>
          <w:sz w:val="26"/>
          <w:szCs w:val="26"/>
        </w:rPr>
        <w:tab/>
        <w:t xml:space="preserve">- </w:t>
      </w:r>
      <w:r w:rsidR="002953DF" w:rsidRPr="00841F9B">
        <w:rPr>
          <w:sz w:val="26"/>
          <w:szCs w:val="26"/>
        </w:rPr>
        <w:t>формы заявлений (уведомлений, сообщений), используемые при предоставлении муниципальной услуги.</w:t>
      </w:r>
    </w:p>
    <w:p w:rsidR="002953DF" w:rsidRPr="00841F9B" w:rsidRDefault="006A1E4E" w:rsidP="00841F9B">
      <w:pPr>
        <w:widowControl w:val="0"/>
        <w:tabs>
          <w:tab w:val="left" w:pos="0"/>
        </w:tabs>
        <w:autoSpaceDE w:val="0"/>
        <w:jc w:val="both"/>
        <w:rPr>
          <w:b/>
          <w:sz w:val="26"/>
          <w:szCs w:val="26"/>
        </w:rPr>
      </w:pPr>
      <w:r w:rsidRPr="00841F9B">
        <w:rPr>
          <w:sz w:val="26"/>
          <w:szCs w:val="26"/>
        </w:rPr>
        <w:tab/>
      </w:r>
      <w:r w:rsidR="002953DF" w:rsidRPr="00841F9B">
        <w:rPr>
          <w:sz w:val="26"/>
          <w:szCs w:val="26"/>
        </w:rPr>
        <w:t xml:space="preserve">Доступ к информации о сроках и порядке предоставления муниципальной услуги осуществляется без  выполнения </w:t>
      </w:r>
      <w:r w:rsidRPr="00841F9B">
        <w:rPr>
          <w:sz w:val="26"/>
          <w:szCs w:val="26"/>
        </w:rPr>
        <w:t>заявителем,</w:t>
      </w:r>
      <w:r w:rsidR="002953DF" w:rsidRPr="00841F9B">
        <w:rPr>
          <w:sz w:val="26"/>
          <w:szCs w:val="26"/>
        </w:rPr>
        <w:t xml:space="preserve"> каких – </w:t>
      </w:r>
      <w:r w:rsidR="002953DF" w:rsidRPr="00841F9B">
        <w:rPr>
          <w:sz w:val="26"/>
          <w:szCs w:val="26"/>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82B03" w:rsidRPr="00841F9B" w:rsidRDefault="002953DF"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b/>
          <w:sz w:val="26"/>
          <w:szCs w:val="26"/>
        </w:rPr>
        <w:tab/>
      </w:r>
      <w:r w:rsidRPr="00841F9B">
        <w:rPr>
          <w:rFonts w:ascii="Times New Roman" w:hAnsi="Times New Roman" w:cs="Times New Roman"/>
          <w:b/>
          <w:sz w:val="26"/>
          <w:szCs w:val="26"/>
        </w:rPr>
        <w:tab/>
      </w:r>
    </w:p>
    <w:p w:rsidR="006A1E4E" w:rsidRPr="00841F9B" w:rsidRDefault="002953DF" w:rsidP="00293B22">
      <w:pPr>
        <w:pStyle w:val="ConsPlusNormal0"/>
        <w:ind w:firstLine="0"/>
        <w:jc w:val="center"/>
        <w:rPr>
          <w:rFonts w:ascii="Times New Roman" w:hAnsi="Times New Roman" w:cs="Times New Roman"/>
          <w:b/>
          <w:sz w:val="26"/>
          <w:szCs w:val="26"/>
        </w:rPr>
      </w:pPr>
      <w:r w:rsidRPr="00841F9B">
        <w:rPr>
          <w:rFonts w:ascii="Times New Roman" w:hAnsi="Times New Roman" w:cs="Times New Roman"/>
          <w:b/>
          <w:sz w:val="26"/>
          <w:szCs w:val="26"/>
          <w:lang w:val="en-US"/>
        </w:rPr>
        <w:t>II</w:t>
      </w:r>
      <w:r w:rsidRPr="00841F9B">
        <w:rPr>
          <w:rFonts w:ascii="Times New Roman" w:hAnsi="Times New Roman" w:cs="Times New Roman"/>
          <w:b/>
          <w:sz w:val="26"/>
          <w:szCs w:val="26"/>
        </w:rPr>
        <w:t>. Стандарт предоставления муниципальной услуги</w:t>
      </w:r>
    </w:p>
    <w:p w:rsidR="002953DF" w:rsidRPr="00841F9B" w:rsidRDefault="002953DF" w:rsidP="00841F9B">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2.1. Наименование муниципальной услуги</w:t>
      </w:r>
    </w:p>
    <w:p w:rsidR="002953DF" w:rsidRPr="00841F9B" w:rsidRDefault="006A1E4E"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Наименование муниципальной услуги –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2953DF" w:rsidRPr="00841F9B" w:rsidRDefault="002953DF" w:rsidP="00841F9B">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2.2. Наименование органа местного самоуправления,  предоставляющего муниципальную услугу</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2.2.1.Муниципальная услуга предоставляется Администрацией </w:t>
      </w:r>
      <w:r w:rsidR="00E50A31" w:rsidRPr="00841F9B">
        <w:rPr>
          <w:rFonts w:ascii="Times New Roman" w:hAnsi="Times New Roman" w:cs="Times New Roman"/>
          <w:sz w:val="26"/>
          <w:szCs w:val="26"/>
        </w:rPr>
        <w:t>(Правлением) Первотаровского казачьего</w:t>
      </w:r>
      <w:r w:rsidRPr="00841F9B">
        <w:rPr>
          <w:rFonts w:ascii="Times New Roman" w:hAnsi="Times New Roman" w:cs="Times New Roman"/>
          <w:sz w:val="26"/>
          <w:szCs w:val="26"/>
        </w:rPr>
        <w:t xml:space="preserve"> </w:t>
      </w:r>
      <w:r w:rsidR="002953DF" w:rsidRPr="00841F9B">
        <w:rPr>
          <w:rFonts w:ascii="Times New Roman" w:hAnsi="Times New Roman" w:cs="Times New Roman"/>
          <w:sz w:val="26"/>
          <w:szCs w:val="26"/>
        </w:rPr>
        <w:t>сельского поселения</w:t>
      </w:r>
      <w:r w:rsidRPr="00841F9B">
        <w:rPr>
          <w:rFonts w:ascii="Times New Roman" w:hAnsi="Times New Roman" w:cs="Times New Roman"/>
          <w:sz w:val="26"/>
          <w:szCs w:val="26"/>
        </w:rPr>
        <w:t xml:space="preserve"> Исилькульского муниципального района Омской области</w:t>
      </w:r>
      <w:r w:rsidR="002953DF" w:rsidRPr="00841F9B">
        <w:rPr>
          <w:rFonts w:ascii="Times New Roman" w:hAnsi="Times New Roman" w:cs="Times New Roman"/>
          <w:sz w:val="26"/>
          <w:szCs w:val="26"/>
        </w:rPr>
        <w:t>.</w:t>
      </w:r>
    </w:p>
    <w:p w:rsidR="002953DF" w:rsidRPr="00841F9B" w:rsidRDefault="006A1E4E"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2.2.2.Не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953DF" w:rsidRPr="00841F9B" w:rsidRDefault="002953DF" w:rsidP="00841F9B">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2.3. Результат предоставления муниципальной услуги</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Результатом предоставления муниципальной услуги является выдача заявителю одного из следующих документов:</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2953DF" w:rsidRPr="00841F9B" w:rsidRDefault="006A1E4E"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б) уведомление об отказе в предоставлении муниципальной услуги (далее - уведомление).</w:t>
      </w:r>
    </w:p>
    <w:p w:rsidR="002953DF" w:rsidRPr="00841F9B" w:rsidRDefault="002953DF" w:rsidP="00841F9B">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2.4. Срок предоставления муниципальной услуги</w:t>
      </w:r>
    </w:p>
    <w:p w:rsidR="002953DF" w:rsidRPr="00841F9B" w:rsidRDefault="006A1E4E" w:rsidP="00841F9B">
      <w:pPr>
        <w:autoSpaceDE w:val="0"/>
        <w:jc w:val="both"/>
        <w:rPr>
          <w:sz w:val="26"/>
          <w:szCs w:val="26"/>
        </w:rPr>
      </w:pPr>
      <w:r w:rsidRPr="00841F9B">
        <w:rPr>
          <w:sz w:val="26"/>
          <w:szCs w:val="26"/>
        </w:rPr>
        <w:tab/>
      </w:r>
      <w:r w:rsidR="002953DF" w:rsidRPr="00841F9B">
        <w:rPr>
          <w:sz w:val="26"/>
          <w:szCs w:val="26"/>
        </w:rPr>
        <w:t>2.4.1.Процедура предоставления муниципальной услуги не превышает 10 (десять) рабочих дней со дня подачи заявителем запроса и перечня необходимых документов.</w:t>
      </w:r>
    </w:p>
    <w:p w:rsidR="002953DF" w:rsidRPr="00841F9B" w:rsidRDefault="006A1E4E" w:rsidP="00841F9B">
      <w:pPr>
        <w:autoSpaceDE w:val="0"/>
        <w:jc w:val="both"/>
        <w:rPr>
          <w:b/>
          <w:sz w:val="26"/>
          <w:szCs w:val="26"/>
        </w:rPr>
      </w:pPr>
      <w:r w:rsidRPr="00841F9B">
        <w:rPr>
          <w:sz w:val="26"/>
          <w:szCs w:val="26"/>
        </w:rPr>
        <w:tab/>
      </w:r>
      <w:r w:rsidR="002953DF" w:rsidRPr="00841F9B">
        <w:rPr>
          <w:sz w:val="26"/>
          <w:szCs w:val="26"/>
        </w:rPr>
        <w:t>2.4.2.Датой обращения за предоставлением муниципальной услуги считается дата регистрации заявления с пакетом документов, указанных в пункте 2.6  настоящего Административного регламента.</w:t>
      </w:r>
    </w:p>
    <w:p w:rsidR="002953DF" w:rsidRPr="00841F9B" w:rsidRDefault="002953DF" w:rsidP="00841F9B">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2.5. Перечень нормативных правовых актов, регулирующих отношения, возникающие в связи с предоставлением муниципальной услуги</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Предоставление муниципальной услуги осуществляется в соответствии с:</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 xml:space="preserve">  </w:t>
      </w: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Налоговым кодексом Российской Федерации;</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 xml:space="preserve">  </w:t>
      </w: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Федеральным законом от 7 июля 2003 года N 112-ФЗ «О личном подсобном хозяйстве»;</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lastRenderedPageBreak/>
        <w:tab/>
        <w:t xml:space="preserve">- </w:t>
      </w:r>
      <w:r w:rsidR="002953DF" w:rsidRPr="00841F9B">
        <w:rPr>
          <w:rFonts w:ascii="Times New Roman" w:hAnsi="Times New Roman" w:cs="Times New Roman"/>
          <w:sz w:val="26"/>
          <w:szCs w:val="26"/>
        </w:rPr>
        <w:t>Федеральным законом от 6 октября 2003 года N 131-ФЗ «Об общих принципах организации местного самоуправления в Российской Федерации»;</w:t>
      </w:r>
    </w:p>
    <w:p w:rsidR="002953DF" w:rsidRPr="00841F9B" w:rsidRDefault="002953DF" w:rsidP="00841F9B">
      <w:pPr>
        <w:pStyle w:val="a6"/>
        <w:jc w:val="both"/>
        <w:rPr>
          <w:sz w:val="26"/>
          <w:szCs w:val="26"/>
        </w:rPr>
      </w:pPr>
      <w:r w:rsidRPr="00841F9B">
        <w:rPr>
          <w:sz w:val="26"/>
          <w:szCs w:val="26"/>
        </w:rPr>
        <w:t xml:space="preserve">          </w:t>
      </w:r>
      <w:r w:rsidR="006A1E4E" w:rsidRPr="00841F9B">
        <w:rPr>
          <w:sz w:val="26"/>
          <w:szCs w:val="26"/>
        </w:rPr>
        <w:t xml:space="preserve">- </w:t>
      </w:r>
      <w:r w:rsidRPr="00841F9B">
        <w:rPr>
          <w:sz w:val="26"/>
          <w:szCs w:val="26"/>
        </w:rPr>
        <w:t>Федеральным законом от 27 июля 2006 года № 152-ФЗ «О пе</w:t>
      </w:r>
      <w:r w:rsidR="00841F9B">
        <w:rPr>
          <w:sz w:val="26"/>
          <w:szCs w:val="26"/>
        </w:rPr>
        <w:t xml:space="preserve">рсональных данных» (Собрание законодательства Российской </w:t>
      </w:r>
      <w:r w:rsidRPr="00841F9B">
        <w:rPr>
          <w:sz w:val="26"/>
          <w:szCs w:val="26"/>
        </w:rPr>
        <w:t>Федерации, 2006, № 31 (1 часть), ст.3451);</w:t>
      </w:r>
    </w:p>
    <w:p w:rsidR="002953DF" w:rsidRPr="00841F9B" w:rsidRDefault="006A1E4E" w:rsidP="00841F9B">
      <w:pPr>
        <w:autoSpaceDE w:val="0"/>
        <w:jc w:val="both"/>
        <w:rPr>
          <w:sz w:val="26"/>
          <w:szCs w:val="26"/>
        </w:rPr>
      </w:pPr>
      <w:r w:rsidRPr="00841F9B">
        <w:rPr>
          <w:sz w:val="26"/>
          <w:szCs w:val="26"/>
        </w:rPr>
        <w:tab/>
        <w:t xml:space="preserve">- </w:t>
      </w:r>
      <w:r w:rsidR="002953DF" w:rsidRPr="00841F9B">
        <w:rPr>
          <w:sz w:val="26"/>
          <w:szCs w:val="26"/>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2953DF" w:rsidRPr="00841F9B" w:rsidRDefault="006A1E4E" w:rsidP="00841F9B">
      <w:pPr>
        <w:autoSpaceDE w:val="0"/>
        <w:jc w:val="both"/>
        <w:rPr>
          <w:sz w:val="26"/>
          <w:szCs w:val="26"/>
        </w:rPr>
      </w:pPr>
      <w:r w:rsidRPr="00841F9B">
        <w:rPr>
          <w:sz w:val="26"/>
          <w:szCs w:val="26"/>
        </w:rPr>
        <w:tab/>
        <w:t xml:space="preserve">- </w:t>
      </w:r>
      <w:r w:rsidR="002953DF" w:rsidRPr="00841F9B">
        <w:rPr>
          <w:sz w:val="26"/>
          <w:szCs w:val="26"/>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2953DF" w:rsidRPr="00841F9B" w:rsidRDefault="006A1E4E" w:rsidP="00841F9B">
      <w:pPr>
        <w:pStyle w:val="a6"/>
        <w:jc w:val="both"/>
        <w:rPr>
          <w:sz w:val="26"/>
          <w:szCs w:val="26"/>
        </w:rPr>
      </w:pPr>
      <w:r w:rsidRPr="00841F9B">
        <w:rPr>
          <w:sz w:val="26"/>
          <w:szCs w:val="26"/>
        </w:rPr>
        <w:tab/>
        <w:t xml:space="preserve">- </w:t>
      </w:r>
      <w:r w:rsidR="002953DF" w:rsidRPr="00841F9B">
        <w:rPr>
          <w:sz w:val="26"/>
          <w:szCs w:val="26"/>
        </w:rPr>
        <w:t xml:space="preserve">иными федеральными законами, соглашениями федеральных органов исполнительной власти и органов государственной власти </w:t>
      </w:r>
      <w:r w:rsidRPr="00841F9B">
        <w:rPr>
          <w:sz w:val="26"/>
          <w:szCs w:val="26"/>
        </w:rPr>
        <w:t>Омской</w:t>
      </w:r>
      <w:r w:rsidR="002953DF" w:rsidRPr="00841F9B">
        <w:rPr>
          <w:sz w:val="26"/>
          <w:szCs w:val="26"/>
        </w:rPr>
        <w:t xml:space="preserve"> области, другими областными законами, а также иными нормативными правовыми актами Российской Федерации, органов государственной власти </w:t>
      </w:r>
      <w:r w:rsidRPr="00841F9B">
        <w:rPr>
          <w:sz w:val="26"/>
          <w:szCs w:val="26"/>
        </w:rPr>
        <w:t xml:space="preserve">Омской </w:t>
      </w:r>
      <w:r w:rsidR="002953DF" w:rsidRPr="00841F9B">
        <w:rPr>
          <w:sz w:val="26"/>
          <w:szCs w:val="26"/>
        </w:rPr>
        <w:t>области.</w:t>
      </w:r>
      <w:bookmarkStart w:id="0" w:name="P214"/>
      <w:bookmarkEnd w:id="0"/>
    </w:p>
    <w:p w:rsidR="002953DF" w:rsidRPr="00841F9B" w:rsidRDefault="002953DF" w:rsidP="00841F9B">
      <w:pPr>
        <w:pStyle w:val="a6"/>
        <w:jc w:val="center"/>
        <w:rPr>
          <w:b/>
          <w:bCs/>
          <w:sz w:val="26"/>
          <w:szCs w:val="26"/>
        </w:rPr>
      </w:pPr>
      <w:r w:rsidRPr="00841F9B">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2.6.1.Муниципальная услуга предоставляется на основании представленного заявителем </w:t>
      </w:r>
      <w:hyperlink r:id="rId12" w:anchor="P520" w:history="1">
        <w:r w:rsidR="002953DF" w:rsidRPr="00841F9B">
          <w:rPr>
            <w:rStyle w:val="a8"/>
            <w:rFonts w:ascii="Times New Roman" w:hAnsi="Times New Roman"/>
            <w:color w:val="auto"/>
            <w:sz w:val="26"/>
            <w:szCs w:val="26"/>
            <w:u w:val="none"/>
          </w:rPr>
          <w:t>заявления</w:t>
        </w:r>
      </w:hyperlink>
      <w:r w:rsidR="002953DF" w:rsidRPr="00841F9B">
        <w:rPr>
          <w:rFonts w:ascii="Times New Roman" w:hAnsi="Times New Roman" w:cs="Times New Roman"/>
          <w:sz w:val="26"/>
          <w:szCs w:val="26"/>
        </w:rPr>
        <w:t>, составленного по форме согласно приложению №1 к настоящему Административному регламенту.</w:t>
      </w:r>
    </w:p>
    <w:p w:rsidR="002953DF" w:rsidRPr="00841F9B" w:rsidRDefault="006A1E4E" w:rsidP="00841F9B">
      <w:pPr>
        <w:pStyle w:val="ConsPlusNormal0"/>
        <w:ind w:firstLine="0"/>
        <w:jc w:val="both"/>
        <w:rPr>
          <w:rFonts w:ascii="Times New Roman" w:hAnsi="Times New Roman" w:cs="Times New Roman"/>
          <w:sz w:val="26"/>
          <w:szCs w:val="26"/>
        </w:rPr>
      </w:pPr>
      <w:bookmarkStart w:id="1" w:name="P216"/>
      <w:bookmarkEnd w:id="1"/>
      <w:r w:rsidRPr="00841F9B">
        <w:rPr>
          <w:rFonts w:ascii="Times New Roman" w:hAnsi="Times New Roman" w:cs="Times New Roman"/>
          <w:sz w:val="26"/>
          <w:szCs w:val="26"/>
        </w:rPr>
        <w:tab/>
      </w:r>
      <w:r w:rsidR="002953DF" w:rsidRPr="00841F9B">
        <w:rPr>
          <w:rFonts w:ascii="Times New Roman" w:hAnsi="Times New Roman" w:cs="Times New Roman"/>
          <w:sz w:val="26"/>
          <w:szCs w:val="26"/>
        </w:rPr>
        <w:t>2.6.2.В целях предоставления муниципальной услуги заявителем представляются следующие документы:</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заявление (Приложение №1 к административному регламенту);</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оригинал или нотариально заверенная копия документа, подтверждающего полномочия лица на обращение с заявлением о предоставлении муниципальной услуги от имени заявителя, если с заявлением обращается представитель заявителя;</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копия правоустанавливающих и (или) правоудостоверяющих документов на земельный участок, в случае если такие права не зарегистрированы в Едином государственном реестре недвижимости.</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2.6.3.По своему желанию заявитель может представить иные документы, которые, по его мнению, имеют значение при предоставлении муниципальной услуги.</w:t>
      </w:r>
    </w:p>
    <w:p w:rsidR="002953DF" w:rsidRPr="00841F9B" w:rsidRDefault="006A1E4E"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2.6.4.Для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w:t>
      </w:r>
      <w:r w:rsidRPr="00841F9B">
        <w:rPr>
          <w:rFonts w:ascii="Times New Roman" w:hAnsi="Times New Roman" w:cs="Times New Roman"/>
          <w:sz w:val="26"/>
          <w:szCs w:val="26"/>
        </w:rPr>
        <w:t>Омской</w:t>
      </w:r>
      <w:r w:rsidR="002953DF" w:rsidRPr="00841F9B">
        <w:rPr>
          <w:rFonts w:ascii="Times New Roman" w:hAnsi="Times New Roman" w:cs="Times New Roman"/>
          <w:sz w:val="26"/>
          <w:szCs w:val="26"/>
        </w:rPr>
        <w:t xml:space="preserve">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2953DF" w:rsidRPr="00515960" w:rsidRDefault="002953DF" w:rsidP="00515960">
      <w:pPr>
        <w:pStyle w:val="ConsPlusNormal0"/>
        <w:widowControl/>
        <w:ind w:firstLine="0"/>
        <w:jc w:val="center"/>
        <w:rPr>
          <w:rFonts w:ascii="Times New Roman" w:hAnsi="Times New Roman" w:cs="Times New Roman"/>
          <w:sz w:val="26"/>
          <w:szCs w:val="26"/>
        </w:rPr>
      </w:pPr>
      <w:r w:rsidRPr="00515960">
        <w:rPr>
          <w:rFonts w:ascii="Times New Roman" w:hAnsi="Times New Roman" w:cs="Times New Roman"/>
          <w:b/>
          <w:sz w:val="26"/>
          <w:szCs w:val="26"/>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953DF" w:rsidRPr="00841F9B" w:rsidRDefault="006A1E4E" w:rsidP="00841F9B">
      <w:pPr>
        <w:pStyle w:val="ConsPlusNormal0"/>
        <w:ind w:firstLine="0"/>
        <w:jc w:val="both"/>
        <w:rPr>
          <w:rFonts w:ascii="Times New Roman" w:hAnsi="Times New Roman" w:cs="Times New Roman"/>
          <w:sz w:val="26"/>
          <w:szCs w:val="26"/>
        </w:rPr>
      </w:pPr>
      <w:bookmarkStart w:id="2" w:name="P228"/>
      <w:bookmarkEnd w:id="2"/>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2.7.1.Для оказания заявителю муниципальной услуги Администрация </w:t>
      </w:r>
      <w:r w:rsidR="00E50A31" w:rsidRPr="00841F9B">
        <w:rPr>
          <w:rFonts w:ascii="Times New Roman" w:hAnsi="Times New Roman" w:cs="Times New Roman"/>
          <w:sz w:val="26"/>
          <w:szCs w:val="26"/>
        </w:rPr>
        <w:t xml:space="preserve">(Правление) </w:t>
      </w:r>
      <w:r w:rsidR="002953DF" w:rsidRPr="00841F9B">
        <w:rPr>
          <w:rFonts w:ascii="Times New Roman" w:hAnsi="Times New Roman" w:cs="Times New Roman"/>
          <w:sz w:val="26"/>
          <w:szCs w:val="26"/>
        </w:rPr>
        <w:t>сельского поселения в рамках межведомственного информационного взаимодействия осуществляет получение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2.7.2.  Указание на запрет требовать от заявителя: </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 xml:space="preserve">Администрации </w:t>
      </w:r>
      <w:r w:rsidR="00E50A31" w:rsidRPr="00841F9B">
        <w:rPr>
          <w:rFonts w:ascii="Times New Roman" w:hAnsi="Times New Roman" w:cs="Times New Roman"/>
          <w:sz w:val="26"/>
          <w:szCs w:val="26"/>
        </w:rPr>
        <w:t xml:space="preserve">(Правлению) </w:t>
      </w:r>
      <w:r w:rsidR="002953DF" w:rsidRPr="00841F9B">
        <w:rPr>
          <w:rFonts w:ascii="Times New Roman" w:hAnsi="Times New Roman" w:cs="Times New Roman"/>
          <w:sz w:val="26"/>
          <w:szCs w:val="26"/>
        </w:rPr>
        <w:t xml:space="preserve">сельского поселения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w:t>
      </w:r>
      <w:r w:rsidRPr="00841F9B">
        <w:rPr>
          <w:rFonts w:ascii="Times New Roman" w:hAnsi="Times New Roman" w:cs="Times New Roman"/>
          <w:sz w:val="26"/>
          <w:szCs w:val="26"/>
        </w:rPr>
        <w:t>Омской</w:t>
      </w:r>
      <w:r w:rsidR="002953DF" w:rsidRPr="00841F9B">
        <w:rPr>
          <w:rFonts w:ascii="Times New Roman" w:hAnsi="Times New Roman" w:cs="Times New Roman"/>
          <w:sz w:val="26"/>
          <w:szCs w:val="26"/>
        </w:rPr>
        <w:t xml:space="preserve"> области.</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2.7.3. Запрещено требовать от заявителя:</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600C" w:rsidRPr="00841F9B">
        <w:rPr>
          <w:rFonts w:ascii="Times New Roman" w:hAnsi="Times New Roman" w:cs="Times New Roman"/>
          <w:sz w:val="26"/>
          <w:szCs w:val="26"/>
        </w:rPr>
        <w:t xml:space="preserve">- </w:t>
      </w:r>
      <w:r w:rsidR="002953DF" w:rsidRPr="00841F9B">
        <w:rPr>
          <w:rFonts w:ascii="Times New Roman" w:hAnsi="Times New Roman" w:cs="Times New Roman"/>
          <w:sz w:val="26"/>
          <w:szCs w:val="26"/>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53DF" w:rsidRPr="00841F9B" w:rsidRDefault="006A1E4E"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600C" w:rsidRPr="00841F9B">
        <w:rPr>
          <w:rFonts w:ascii="Times New Roman" w:hAnsi="Times New Roman" w:cs="Times New Roman"/>
          <w:sz w:val="26"/>
          <w:szCs w:val="26"/>
        </w:rPr>
        <w:t xml:space="preserve">- </w:t>
      </w:r>
      <w:r w:rsidR="002953DF" w:rsidRPr="00841F9B">
        <w:rPr>
          <w:rFonts w:ascii="Times New Roman" w:hAnsi="Times New Roman" w:cs="Times New Roman"/>
          <w:sz w:val="26"/>
          <w:szCs w:val="26"/>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2953DF" w:rsidRPr="00841F9B" w:rsidRDefault="006A1E4E"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sz w:val="26"/>
          <w:szCs w:val="26"/>
        </w:rPr>
        <w:tab/>
      </w:r>
      <w:r w:rsidR="0029600C" w:rsidRPr="00841F9B">
        <w:rPr>
          <w:rFonts w:ascii="Times New Roman" w:hAnsi="Times New Roman" w:cs="Times New Roman"/>
          <w:sz w:val="26"/>
          <w:szCs w:val="26"/>
        </w:rPr>
        <w:t xml:space="preserve">- </w:t>
      </w:r>
      <w:r w:rsidR="002953DF" w:rsidRPr="00841F9B">
        <w:rPr>
          <w:rFonts w:ascii="Times New Roman" w:hAnsi="Times New Roman" w:cs="Times New Roman"/>
          <w:sz w:val="26"/>
          <w:szCs w:val="26"/>
        </w:rPr>
        <w:t>предоставление документов, подтверждающих внесение заявителем платы за предоставление муниципальной услуги.</w:t>
      </w:r>
    </w:p>
    <w:p w:rsidR="002953DF" w:rsidRPr="00841F9B" w:rsidRDefault="002953DF" w:rsidP="00515960">
      <w:pPr>
        <w:jc w:val="center"/>
        <w:rPr>
          <w:bCs/>
          <w:sz w:val="26"/>
          <w:szCs w:val="26"/>
        </w:rPr>
      </w:pPr>
      <w:r w:rsidRPr="00841F9B">
        <w:rPr>
          <w:b/>
          <w:sz w:val="26"/>
          <w:szCs w:val="26"/>
        </w:rPr>
        <w:t>2.8. Исчерпывающий перечень оснований для отказа в приеме документов, необходимых для предоставления муниципальной услуги</w:t>
      </w:r>
    </w:p>
    <w:p w:rsidR="002953DF" w:rsidRPr="00841F9B" w:rsidRDefault="0029600C" w:rsidP="00841F9B">
      <w:pPr>
        <w:pStyle w:val="10"/>
        <w:jc w:val="both"/>
        <w:rPr>
          <w:rFonts w:ascii="Times New Roman" w:hAnsi="Times New Roman" w:cs="Times New Roman"/>
          <w:sz w:val="26"/>
          <w:szCs w:val="26"/>
        </w:rPr>
      </w:pPr>
      <w:r w:rsidRPr="00841F9B">
        <w:rPr>
          <w:rFonts w:ascii="Times New Roman" w:hAnsi="Times New Roman" w:cs="Times New Roman"/>
          <w:bCs/>
          <w:sz w:val="26"/>
          <w:szCs w:val="26"/>
        </w:rPr>
        <w:tab/>
      </w:r>
      <w:r w:rsidR="002953DF" w:rsidRPr="00841F9B">
        <w:rPr>
          <w:rFonts w:ascii="Times New Roman" w:hAnsi="Times New Roman" w:cs="Times New Roman"/>
          <w:bCs/>
          <w:sz w:val="26"/>
          <w:szCs w:val="26"/>
        </w:rPr>
        <w:t>Основания для отказа в приеме документов отсутствуют.</w:t>
      </w:r>
    </w:p>
    <w:p w:rsidR="002953DF" w:rsidRPr="00841F9B" w:rsidRDefault="002953DF" w:rsidP="00515960">
      <w:pPr>
        <w:jc w:val="center"/>
        <w:rPr>
          <w:b/>
          <w:bCs/>
          <w:sz w:val="26"/>
          <w:szCs w:val="26"/>
        </w:rPr>
      </w:pPr>
      <w:r w:rsidRPr="00841F9B">
        <w:rPr>
          <w:b/>
          <w:sz w:val="26"/>
          <w:szCs w:val="26"/>
        </w:rPr>
        <w:t>2.9. Исчерпывающий перечень оснований для приостановления или отказа в предоставлении муниципальной услуги</w:t>
      </w:r>
    </w:p>
    <w:p w:rsidR="002953DF" w:rsidRPr="00841F9B" w:rsidRDefault="0029600C" w:rsidP="00841F9B">
      <w:pPr>
        <w:pStyle w:val="ConsPlusNormal0"/>
        <w:ind w:firstLine="0"/>
        <w:jc w:val="both"/>
        <w:rPr>
          <w:rFonts w:ascii="Times New Roman" w:hAnsi="Times New Roman" w:cs="Times New Roman"/>
          <w:bCs/>
          <w:sz w:val="26"/>
          <w:szCs w:val="26"/>
        </w:rPr>
      </w:pPr>
      <w:r w:rsidRPr="00841F9B">
        <w:rPr>
          <w:rFonts w:ascii="Times New Roman" w:hAnsi="Times New Roman" w:cs="Times New Roman"/>
          <w:bCs/>
          <w:sz w:val="26"/>
          <w:szCs w:val="26"/>
        </w:rPr>
        <w:tab/>
      </w:r>
      <w:r w:rsidR="002953DF" w:rsidRPr="00841F9B">
        <w:rPr>
          <w:rFonts w:ascii="Times New Roman" w:hAnsi="Times New Roman" w:cs="Times New Roman"/>
          <w:bCs/>
          <w:sz w:val="26"/>
          <w:szCs w:val="26"/>
        </w:rPr>
        <w:t>2.9.1.Основания для приостановления предоставления муниципальной услуги отсутствуют.</w:t>
      </w:r>
      <w:bookmarkStart w:id="3" w:name="P241"/>
      <w:bookmarkEnd w:id="3"/>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bCs/>
          <w:sz w:val="26"/>
          <w:szCs w:val="26"/>
        </w:rPr>
        <w:tab/>
      </w:r>
      <w:r w:rsidR="002953DF" w:rsidRPr="00841F9B">
        <w:rPr>
          <w:rFonts w:ascii="Times New Roman" w:hAnsi="Times New Roman" w:cs="Times New Roman"/>
          <w:bCs/>
          <w:sz w:val="26"/>
          <w:szCs w:val="26"/>
        </w:rPr>
        <w:t>2.9.2.</w:t>
      </w:r>
      <w:r w:rsidR="002953DF" w:rsidRPr="00841F9B">
        <w:rPr>
          <w:rFonts w:ascii="Times New Roman" w:hAnsi="Times New Roman" w:cs="Times New Roman"/>
          <w:sz w:val="26"/>
          <w:szCs w:val="26"/>
        </w:rPr>
        <w:t>В предоставлении муниципальной услуги заявителю отказывается в случае:</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обращения с заявлением лица, не относящегося к категории заявителей;</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lastRenderedPageBreak/>
        <w:tab/>
        <w:t xml:space="preserve">- </w:t>
      </w:r>
      <w:r w:rsidR="002953DF" w:rsidRPr="00841F9B">
        <w:rPr>
          <w:rFonts w:ascii="Times New Roman" w:hAnsi="Times New Roman" w:cs="Times New Roman"/>
          <w:sz w:val="26"/>
          <w:szCs w:val="26"/>
        </w:rPr>
        <w:t>отсутствие права пользования земельным участком, в том числе для ведения личного подсобного хозяйства, дачного строительства, садоводства и огородничества.</w:t>
      </w:r>
    </w:p>
    <w:p w:rsidR="002953DF" w:rsidRPr="00841F9B" w:rsidRDefault="002953DF" w:rsidP="00515960">
      <w:pPr>
        <w:pStyle w:val="ConsPlusNormal0"/>
        <w:ind w:firstLine="0"/>
        <w:jc w:val="center"/>
        <w:rPr>
          <w:rFonts w:ascii="Times New Roman" w:hAnsi="Times New Roman" w:cs="Times New Roman"/>
          <w:b/>
          <w:sz w:val="26"/>
          <w:szCs w:val="26"/>
        </w:rPr>
      </w:pPr>
      <w:r w:rsidRPr="00841F9B">
        <w:rPr>
          <w:rFonts w:ascii="Times New Roman" w:hAnsi="Times New Roman" w:cs="Times New Roman"/>
          <w:b/>
          <w:sz w:val="26"/>
          <w:szCs w:val="26"/>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нормативными правовыми актами не предусмотрено.</w:t>
      </w:r>
    </w:p>
    <w:p w:rsidR="002953DF" w:rsidRPr="00841F9B" w:rsidRDefault="002953DF" w:rsidP="00515960">
      <w:pPr>
        <w:keepNext/>
        <w:tabs>
          <w:tab w:val="left" w:pos="0"/>
        </w:tabs>
        <w:jc w:val="center"/>
        <w:rPr>
          <w:b/>
          <w:bCs/>
          <w:sz w:val="26"/>
          <w:szCs w:val="26"/>
        </w:rPr>
      </w:pPr>
      <w:r w:rsidRPr="00841F9B">
        <w:rPr>
          <w:b/>
          <w:sz w:val="26"/>
          <w:szCs w:val="26"/>
        </w:rPr>
        <w:t>2.11.Размер платы, взимаемой с заявителя при предоставлении муниципальной услуги, и способы ее взимания</w:t>
      </w:r>
    </w:p>
    <w:p w:rsidR="002953DF" w:rsidRPr="00841F9B" w:rsidRDefault="002953DF" w:rsidP="00841F9B">
      <w:pPr>
        <w:pStyle w:val="10"/>
        <w:ind w:firstLine="708"/>
        <w:jc w:val="both"/>
        <w:rPr>
          <w:rFonts w:ascii="Times New Roman" w:hAnsi="Times New Roman" w:cs="Times New Roman"/>
          <w:b/>
          <w:bCs/>
          <w:sz w:val="26"/>
          <w:szCs w:val="26"/>
        </w:rPr>
      </w:pPr>
      <w:r w:rsidRPr="00841F9B">
        <w:rPr>
          <w:rFonts w:ascii="Times New Roman" w:hAnsi="Times New Roman" w:cs="Times New Roman"/>
          <w:bCs/>
          <w:sz w:val="26"/>
          <w:szCs w:val="26"/>
        </w:rPr>
        <w:t>Муниципальная услуга предоставляется бесплатно.</w:t>
      </w:r>
    </w:p>
    <w:p w:rsidR="002953DF" w:rsidRPr="00841F9B" w:rsidRDefault="002953DF" w:rsidP="00515960">
      <w:pPr>
        <w:autoSpaceDE w:val="0"/>
        <w:jc w:val="center"/>
        <w:rPr>
          <w:b/>
          <w:sz w:val="26"/>
          <w:szCs w:val="26"/>
        </w:rPr>
      </w:pPr>
      <w:r w:rsidRPr="00841F9B">
        <w:rPr>
          <w:b/>
          <w:bCs/>
          <w:sz w:val="26"/>
          <w:szCs w:val="26"/>
        </w:rPr>
        <w:t>2.12.</w:t>
      </w:r>
      <w:r w:rsidRPr="00841F9B">
        <w:rPr>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953DF" w:rsidRPr="002D20CF" w:rsidRDefault="0029600C" w:rsidP="00841F9B">
      <w:pPr>
        <w:pStyle w:val="fn2r"/>
        <w:spacing w:before="0" w:after="0"/>
        <w:jc w:val="both"/>
        <w:rPr>
          <w:b/>
          <w:bCs/>
          <w:sz w:val="26"/>
          <w:szCs w:val="26"/>
        </w:rPr>
      </w:pPr>
      <w:r w:rsidRPr="00841F9B">
        <w:rPr>
          <w:bCs/>
          <w:sz w:val="26"/>
          <w:szCs w:val="26"/>
        </w:rPr>
        <w:tab/>
      </w:r>
      <w:r w:rsidR="002953DF" w:rsidRPr="00841F9B">
        <w:rPr>
          <w:bCs/>
          <w:sz w:val="26"/>
          <w:szCs w:val="26"/>
        </w:rPr>
        <w:t xml:space="preserve">2.12.1. Максимальный срок ожидания в очереди при подаче запроса о предоставлении муниципальной услуги и </w:t>
      </w:r>
      <w:r w:rsidR="002953DF" w:rsidRPr="00841F9B">
        <w:rPr>
          <w:sz w:val="26"/>
          <w:szCs w:val="26"/>
        </w:rPr>
        <w:t xml:space="preserve">при получении результата предоставления муниципальной услуги составляет </w:t>
      </w:r>
      <w:r w:rsidR="002953DF" w:rsidRPr="002D20CF">
        <w:rPr>
          <w:sz w:val="26"/>
          <w:szCs w:val="26"/>
        </w:rPr>
        <w:t>не более</w:t>
      </w:r>
      <w:r w:rsidR="002953DF" w:rsidRPr="002D20CF">
        <w:rPr>
          <w:bCs/>
          <w:sz w:val="26"/>
          <w:szCs w:val="26"/>
        </w:rPr>
        <w:t xml:space="preserve"> 15</w:t>
      </w:r>
      <w:r w:rsidR="002953DF" w:rsidRPr="002D20CF">
        <w:rPr>
          <w:sz w:val="26"/>
          <w:szCs w:val="26"/>
        </w:rPr>
        <w:t xml:space="preserve"> минут.</w:t>
      </w:r>
    </w:p>
    <w:p w:rsidR="002953DF" w:rsidRPr="00841F9B" w:rsidRDefault="002953DF" w:rsidP="00515960">
      <w:pPr>
        <w:jc w:val="center"/>
        <w:rPr>
          <w:bCs/>
          <w:sz w:val="26"/>
          <w:szCs w:val="26"/>
        </w:rPr>
      </w:pPr>
      <w:r w:rsidRPr="00841F9B">
        <w:rPr>
          <w:b/>
          <w:bCs/>
          <w:sz w:val="26"/>
          <w:szCs w:val="26"/>
        </w:rPr>
        <w:t xml:space="preserve">2.13. </w:t>
      </w:r>
      <w:r w:rsidRPr="00841F9B">
        <w:rPr>
          <w:b/>
          <w:sz w:val="26"/>
          <w:szCs w:val="26"/>
        </w:rPr>
        <w:t>Срок и порядок  регистрации запроса заявителя о предоставлении муниципальной услуги (муниципальных услуг), в том числе в электронной форме</w:t>
      </w:r>
    </w:p>
    <w:p w:rsidR="002953DF" w:rsidRPr="00841F9B" w:rsidRDefault="0029600C" w:rsidP="00841F9B">
      <w:pPr>
        <w:pStyle w:val="ConsPlusNormal0"/>
        <w:ind w:firstLine="0"/>
        <w:jc w:val="both"/>
        <w:rPr>
          <w:rFonts w:ascii="Times New Roman" w:hAnsi="Times New Roman" w:cs="Times New Roman"/>
          <w:b/>
          <w:bCs/>
          <w:sz w:val="26"/>
          <w:szCs w:val="26"/>
        </w:rPr>
      </w:pPr>
      <w:r w:rsidRPr="00841F9B">
        <w:rPr>
          <w:rFonts w:ascii="Times New Roman" w:hAnsi="Times New Roman" w:cs="Times New Roman"/>
          <w:bCs/>
          <w:sz w:val="26"/>
          <w:szCs w:val="26"/>
        </w:rPr>
        <w:tab/>
      </w:r>
      <w:r w:rsidR="002953DF" w:rsidRPr="00841F9B">
        <w:rPr>
          <w:rFonts w:ascii="Times New Roman" w:hAnsi="Times New Roman" w:cs="Times New Roman"/>
          <w:bCs/>
          <w:sz w:val="26"/>
          <w:szCs w:val="26"/>
        </w:rPr>
        <w:t xml:space="preserve">2.13.1.Запрос заявителя о предоставлении муниципальной услуги (муниципальных услуг) регистрируется специалистом Администрации </w:t>
      </w:r>
      <w:r w:rsidR="00E50A31" w:rsidRPr="00841F9B">
        <w:rPr>
          <w:rFonts w:ascii="Times New Roman" w:hAnsi="Times New Roman" w:cs="Times New Roman"/>
          <w:bCs/>
          <w:sz w:val="26"/>
          <w:szCs w:val="26"/>
        </w:rPr>
        <w:t xml:space="preserve">(Правления) </w:t>
      </w:r>
      <w:r w:rsidR="002953DF" w:rsidRPr="00841F9B">
        <w:rPr>
          <w:rFonts w:ascii="Times New Roman" w:hAnsi="Times New Roman" w:cs="Times New Roman"/>
          <w:bCs/>
          <w:sz w:val="26"/>
          <w:szCs w:val="26"/>
        </w:rPr>
        <w:t xml:space="preserve">сельского поселения в день обращения заявителя за предоставлением муниципальной услуги (муниципальных услуг) в соответствующем журнале Администрации </w:t>
      </w:r>
      <w:r w:rsidR="00E50A31" w:rsidRPr="00841F9B">
        <w:rPr>
          <w:rFonts w:ascii="Times New Roman" w:hAnsi="Times New Roman" w:cs="Times New Roman"/>
          <w:bCs/>
          <w:sz w:val="26"/>
          <w:szCs w:val="26"/>
        </w:rPr>
        <w:t xml:space="preserve">(Правления) </w:t>
      </w:r>
      <w:r w:rsidR="002953DF" w:rsidRPr="00841F9B">
        <w:rPr>
          <w:rFonts w:ascii="Times New Roman" w:hAnsi="Times New Roman" w:cs="Times New Roman"/>
          <w:bCs/>
          <w:sz w:val="26"/>
          <w:szCs w:val="26"/>
        </w:rPr>
        <w:t>сельского поселения. На заявлении делается отметка с указанием входящего номера и даты регистрации.</w:t>
      </w:r>
    </w:p>
    <w:p w:rsidR="002953DF" w:rsidRPr="00515960" w:rsidRDefault="002953DF" w:rsidP="00515960">
      <w:pPr>
        <w:pStyle w:val="ConsPlusNormal0"/>
        <w:ind w:firstLine="0"/>
        <w:jc w:val="center"/>
        <w:rPr>
          <w:rFonts w:ascii="Times New Roman" w:hAnsi="Times New Roman" w:cs="Times New Roman"/>
          <w:sz w:val="26"/>
          <w:szCs w:val="26"/>
        </w:rPr>
      </w:pPr>
      <w:r w:rsidRPr="00515960">
        <w:rPr>
          <w:rFonts w:ascii="Times New Roman" w:hAnsi="Times New Roman" w:cs="Times New Roman"/>
          <w:b/>
          <w:bCs/>
          <w:sz w:val="26"/>
          <w:szCs w:val="26"/>
        </w:rPr>
        <w:t>2.14.</w:t>
      </w:r>
      <w:r w:rsidRPr="00515960">
        <w:rPr>
          <w:rFonts w:ascii="Times New Roman" w:hAnsi="Times New Roman" w:cs="Times New Roman"/>
          <w:b/>
          <w:sz w:val="26"/>
          <w:szCs w:val="2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2.14.1.Помещения,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2953DF" w:rsidRPr="00841F9B" w:rsidRDefault="0029600C" w:rsidP="00841F9B">
      <w:pPr>
        <w:jc w:val="both"/>
        <w:rPr>
          <w:color w:val="000000"/>
          <w:sz w:val="26"/>
          <w:szCs w:val="26"/>
        </w:rPr>
      </w:pPr>
      <w:r w:rsidRPr="00841F9B">
        <w:rPr>
          <w:sz w:val="26"/>
          <w:szCs w:val="26"/>
        </w:rPr>
        <w:tab/>
      </w:r>
      <w:r w:rsidR="002953DF" w:rsidRPr="00841F9B">
        <w:rPr>
          <w:sz w:val="26"/>
          <w:szCs w:val="26"/>
        </w:rPr>
        <w:t xml:space="preserve">2.14.2.Каждое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002953DF" w:rsidRPr="00841F9B">
        <w:rPr>
          <w:sz w:val="26"/>
          <w:szCs w:val="26"/>
        </w:rPr>
        <w:lastRenderedPageBreak/>
        <w:t>бумагой, расходными материалами, канцелярскими товарами в количестве, достаточном для предоставления муниципальной услуги.</w:t>
      </w:r>
    </w:p>
    <w:p w:rsidR="002953DF" w:rsidRPr="00841F9B" w:rsidRDefault="0029600C" w:rsidP="00841F9B">
      <w:pPr>
        <w:widowControl w:val="0"/>
        <w:autoSpaceDE w:val="0"/>
        <w:jc w:val="both"/>
        <w:rPr>
          <w:color w:val="000000"/>
          <w:sz w:val="26"/>
          <w:szCs w:val="26"/>
        </w:rPr>
      </w:pPr>
      <w:r w:rsidRPr="00841F9B">
        <w:rPr>
          <w:color w:val="000000"/>
          <w:sz w:val="26"/>
          <w:szCs w:val="26"/>
        </w:rPr>
        <w:tab/>
      </w:r>
      <w:r w:rsidR="002953DF" w:rsidRPr="00841F9B">
        <w:rPr>
          <w:color w:val="000000"/>
          <w:sz w:val="26"/>
          <w:szCs w:val="26"/>
        </w:rPr>
        <w:t>2.14.3. Требования к размещению мест ожидания:</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места ожидания должны быть оборудованы стульями (кресельными секциями) и (или) скамьями (банкетками);</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953DF" w:rsidRPr="00841F9B" w:rsidRDefault="0029600C" w:rsidP="00841F9B">
      <w:pPr>
        <w:widowControl w:val="0"/>
        <w:autoSpaceDE w:val="0"/>
        <w:jc w:val="both"/>
        <w:rPr>
          <w:color w:val="000000"/>
          <w:sz w:val="26"/>
          <w:szCs w:val="26"/>
        </w:rPr>
      </w:pPr>
      <w:r w:rsidRPr="00841F9B">
        <w:rPr>
          <w:color w:val="000000"/>
          <w:sz w:val="26"/>
          <w:szCs w:val="26"/>
        </w:rPr>
        <w:tab/>
      </w:r>
      <w:r w:rsidR="002953DF" w:rsidRPr="00841F9B">
        <w:rPr>
          <w:color w:val="000000"/>
          <w:sz w:val="26"/>
          <w:szCs w:val="26"/>
        </w:rPr>
        <w:t>2.14.4. Требования к оформлению входа в здание:</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здание должно быть оборудовано удобной лестницей с поручнями для свободного доступа заявителей в помещение;</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центральный вход в здание должен быть оборудован информационной табличкой (вывеской), содержащей следующую информацию:</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наименование уполномоченного органа;</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режим работы;</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вход и выход из здания оборудуются соответствующими указателями;</w:t>
      </w:r>
    </w:p>
    <w:p w:rsidR="002953DF" w:rsidRPr="00841F9B" w:rsidRDefault="002953DF" w:rsidP="00841F9B">
      <w:pPr>
        <w:widowControl w:val="0"/>
        <w:autoSpaceDE w:val="0"/>
        <w:jc w:val="both"/>
        <w:rPr>
          <w:color w:val="000000"/>
          <w:sz w:val="26"/>
          <w:szCs w:val="26"/>
        </w:rPr>
      </w:pPr>
      <w:r w:rsidRPr="00841F9B">
        <w:rPr>
          <w:color w:val="000000"/>
          <w:sz w:val="26"/>
          <w:szCs w:val="26"/>
        </w:rPr>
        <w:tab/>
      </w:r>
      <w:r w:rsidR="0029600C" w:rsidRPr="00841F9B">
        <w:rPr>
          <w:color w:val="000000"/>
          <w:sz w:val="26"/>
          <w:szCs w:val="26"/>
        </w:rPr>
        <w:t xml:space="preserve">- </w:t>
      </w:r>
      <w:r w:rsidRPr="00841F9B">
        <w:rPr>
          <w:color w:val="000000"/>
          <w:sz w:val="26"/>
          <w:szCs w:val="26"/>
        </w:rPr>
        <w:t xml:space="preserve">информационные таблички должны размещаться рядом с входом либо на двери входа так, чтобы их хорошо видели посетители; </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фасад здания (строения) должен быть оборудован осветительными приборами; </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953DF" w:rsidRPr="00841F9B" w:rsidRDefault="0029600C" w:rsidP="00841F9B">
      <w:pPr>
        <w:widowControl w:val="0"/>
        <w:autoSpaceDE w:val="0"/>
        <w:jc w:val="both"/>
        <w:rPr>
          <w:color w:val="000000"/>
          <w:sz w:val="26"/>
          <w:szCs w:val="26"/>
        </w:rPr>
      </w:pPr>
      <w:r w:rsidRPr="00841F9B">
        <w:rPr>
          <w:color w:val="000000"/>
          <w:sz w:val="26"/>
          <w:szCs w:val="26"/>
        </w:rPr>
        <w:tab/>
      </w:r>
      <w:r w:rsidR="002953DF" w:rsidRPr="00841F9B">
        <w:rPr>
          <w:color w:val="000000"/>
          <w:sz w:val="26"/>
          <w:szCs w:val="26"/>
        </w:rPr>
        <w:t>2.14.5.Требования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953DF" w:rsidRPr="00841F9B" w:rsidRDefault="0029600C" w:rsidP="00841F9B">
      <w:pPr>
        <w:widowControl w:val="0"/>
        <w:autoSpaceDE w:val="0"/>
        <w:jc w:val="both"/>
        <w:rPr>
          <w:color w:val="000000"/>
          <w:sz w:val="26"/>
          <w:szCs w:val="26"/>
        </w:rPr>
      </w:pPr>
      <w:r w:rsidRPr="00841F9B">
        <w:rPr>
          <w:color w:val="000000"/>
          <w:sz w:val="26"/>
          <w:szCs w:val="26"/>
        </w:rPr>
        <w:tab/>
      </w:r>
      <w:r w:rsidR="002953DF" w:rsidRPr="00841F9B">
        <w:rPr>
          <w:color w:val="000000"/>
          <w:sz w:val="26"/>
          <w:szCs w:val="26"/>
        </w:rPr>
        <w:t>2.14.6. Требования к местам приема заявителей:</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кабинеты приема заявителей должны быть оборудованы информационными табличками с указанием:</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номера кабинета;</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фамилии, имени, отчества и должности специалиста, осуществляющего предоставление муниципальной услуги;</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времени перерыва на обед;</w:t>
      </w:r>
    </w:p>
    <w:p w:rsidR="002953DF" w:rsidRPr="00841F9B" w:rsidRDefault="0029600C" w:rsidP="00841F9B">
      <w:pPr>
        <w:widowControl w:val="0"/>
        <w:autoSpaceDE w:val="0"/>
        <w:jc w:val="both"/>
        <w:rPr>
          <w:color w:val="000000"/>
          <w:sz w:val="26"/>
          <w:szCs w:val="26"/>
        </w:rPr>
      </w:pPr>
      <w:r w:rsidRPr="00841F9B">
        <w:rPr>
          <w:color w:val="000000"/>
          <w:sz w:val="26"/>
          <w:szCs w:val="26"/>
        </w:rPr>
        <w:tab/>
        <w:t xml:space="preserve">- </w:t>
      </w:r>
      <w:r w:rsidR="002953DF" w:rsidRPr="00841F9B">
        <w:rPr>
          <w:color w:val="000000"/>
          <w:sz w:val="26"/>
          <w:szCs w:val="26"/>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953DF" w:rsidRPr="00841F9B" w:rsidRDefault="0029600C" w:rsidP="00841F9B">
      <w:pPr>
        <w:widowControl w:val="0"/>
        <w:autoSpaceDE w:val="0"/>
        <w:jc w:val="both"/>
        <w:rPr>
          <w:sz w:val="26"/>
          <w:szCs w:val="26"/>
        </w:rPr>
      </w:pPr>
      <w:r w:rsidRPr="00841F9B">
        <w:rPr>
          <w:color w:val="000000"/>
          <w:sz w:val="26"/>
          <w:szCs w:val="26"/>
        </w:rPr>
        <w:tab/>
        <w:t xml:space="preserve">- </w:t>
      </w:r>
      <w:r w:rsidR="002953DF" w:rsidRPr="00841F9B">
        <w:rPr>
          <w:color w:val="000000"/>
          <w:sz w:val="26"/>
          <w:szCs w:val="26"/>
        </w:rPr>
        <w:t>место для приема заявителя должно быть снабжено стулом, иметь место для письма и раскладки документов.</w:t>
      </w:r>
    </w:p>
    <w:p w:rsidR="002953DF" w:rsidRPr="00841F9B" w:rsidRDefault="0029600C" w:rsidP="00841F9B">
      <w:pPr>
        <w:widowControl w:val="0"/>
        <w:autoSpaceDE w:val="0"/>
        <w:jc w:val="both"/>
        <w:rPr>
          <w:sz w:val="26"/>
          <w:szCs w:val="26"/>
        </w:rPr>
      </w:pPr>
      <w:r w:rsidRPr="00841F9B">
        <w:rPr>
          <w:sz w:val="26"/>
          <w:szCs w:val="26"/>
        </w:rPr>
        <w:tab/>
      </w:r>
      <w:r w:rsidR="002953DF" w:rsidRPr="00841F9B">
        <w:rPr>
          <w:sz w:val="26"/>
          <w:szCs w:val="26"/>
        </w:rPr>
        <w:t xml:space="preserve">2.14.7.В целях обеспечения конфиденциальности сведений о заявителе, одним должностным лицом одновременно ведется прием только </w:t>
      </w:r>
      <w:r w:rsidR="002953DF" w:rsidRPr="00841F9B">
        <w:rPr>
          <w:sz w:val="26"/>
          <w:szCs w:val="26"/>
        </w:rPr>
        <w:lastRenderedPageBreak/>
        <w:t xml:space="preserve">одного заявителя. </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2.14.8. В здании, в котором предоставляется муниципальная услуга, создаются условия для прохода инвалидов и маломобильных групп населения.</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w:t>
      </w:r>
      <w:r w:rsidR="00E50A31" w:rsidRPr="00841F9B">
        <w:rPr>
          <w:rFonts w:ascii="Times New Roman" w:hAnsi="Times New Roman" w:cs="Times New Roman"/>
          <w:sz w:val="26"/>
          <w:szCs w:val="26"/>
        </w:rPr>
        <w:t xml:space="preserve">(Правления) </w:t>
      </w:r>
      <w:r w:rsidR="002953DF" w:rsidRPr="00841F9B">
        <w:rPr>
          <w:rFonts w:ascii="Times New Roman" w:hAnsi="Times New Roman" w:cs="Times New Roman"/>
          <w:sz w:val="26"/>
          <w:szCs w:val="26"/>
        </w:rPr>
        <w:t>сельского поселения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953DF" w:rsidRPr="00841F9B" w:rsidRDefault="0029600C"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953DF" w:rsidRPr="00841F9B" w:rsidRDefault="002953DF" w:rsidP="00515960">
      <w:pPr>
        <w:jc w:val="center"/>
        <w:rPr>
          <w:bCs/>
          <w:sz w:val="26"/>
          <w:szCs w:val="26"/>
        </w:rPr>
      </w:pPr>
      <w:r w:rsidRPr="00841F9B">
        <w:rPr>
          <w:b/>
          <w:sz w:val="26"/>
          <w:szCs w:val="26"/>
        </w:rPr>
        <w:t>2.15.Показатели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53DF" w:rsidRPr="00841F9B" w:rsidRDefault="0029600C" w:rsidP="00841F9B">
      <w:pPr>
        <w:pStyle w:val="22"/>
        <w:spacing w:after="0" w:line="240" w:lineRule="auto"/>
        <w:jc w:val="both"/>
        <w:rPr>
          <w:bCs/>
          <w:sz w:val="26"/>
          <w:szCs w:val="26"/>
        </w:rPr>
      </w:pPr>
      <w:r w:rsidRPr="00841F9B">
        <w:rPr>
          <w:bCs/>
          <w:sz w:val="26"/>
          <w:szCs w:val="26"/>
        </w:rPr>
        <w:tab/>
      </w:r>
      <w:r w:rsidR="002953DF" w:rsidRPr="00841F9B">
        <w:rPr>
          <w:bCs/>
          <w:sz w:val="26"/>
          <w:szCs w:val="26"/>
        </w:rPr>
        <w:t xml:space="preserve">2.15.1.Показателем качества и доступности муниципальной услуги </w:t>
      </w:r>
      <w:r w:rsidR="002953DF" w:rsidRPr="00841F9B">
        <w:rPr>
          <w:b/>
          <w:bCs/>
          <w:sz w:val="26"/>
          <w:szCs w:val="26"/>
        </w:rPr>
        <w:t xml:space="preserve"> </w:t>
      </w:r>
      <w:r w:rsidR="002953DF" w:rsidRPr="00841F9B">
        <w:rPr>
          <w:bCs/>
          <w:sz w:val="26"/>
          <w:szCs w:val="26"/>
        </w:rPr>
        <w:t xml:space="preserve">является </w:t>
      </w:r>
      <w:r w:rsidR="002953DF" w:rsidRPr="00841F9B">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bCs/>
          <w:sz w:val="26"/>
          <w:szCs w:val="26"/>
        </w:rPr>
        <w:tab/>
      </w:r>
      <w:r w:rsidR="002953DF" w:rsidRPr="00841F9B">
        <w:rPr>
          <w:rFonts w:ascii="Times New Roman" w:hAnsi="Times New Roman" w:cs="Times New Roman"/>
          <w:bCs/>
          <w:sz w:val="26"/>
          <w:szCs w:val="26"/>
        </w:rPr>
        <w:t xml:space="preserve">2.15.2. </w:t>
      </w:r>
      <w:r w:rsidR="002953DF" w:rsidRPr="00841F9B">
        <w:rPr>
          <w:rFonts w:ascii="Times New Roman" w:hAnsi="Times New Roman" w:cs="Times New Roman"/>
          <w:sz w:val="26"/>
          <w:szCs w:val="26"/>
        </w:rPr>
        <w:t>Показателями доступности муниципальной услуги являются:</w:t>
      </w:r>
    </w:p>
    <w:p w:rsidR="002953DF" w:rsidRPr="00841F9B"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количество взаимодействий со специалистом при предоставлении муниципальной услуги – не более двух;</w:t>
      </w:r>
    </w:p>
    <w:p w:rsidR="002953DF" w:rsidRPr="002D20CF" w:rsidRDefault="0029600C"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 xml:space="preserve">продолжительность взаимодействия со специалистом при предоставлении муниципальной услуги - </w:t>
      </w:r>
      <w:r w:rsidR="002953DF" w:rsidRPr="002D20CF">
        <w:rPr>
          <w:rFonts w:ascii="Times New Roman" w:hAnsi="Times New Roman" w:cs="Times New Roman"/>
          <w:sz w:val="26"/>
          <w:szCs w:val="26"/>
        </w:rPr>
        <w:t>не более 15 минут;</w:t>
      </w:r>
    </w:p>
    <w:p w:rsidR="002953DF" w:rsidRPr="00841F9B" w:rsidRDefault="0029600C"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2953DF" w:rsidRPr="00841F9B" w:rsidRDefault="0029600C"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транспортная доступность к местам предоставления муниципальной услуги;</w:t>
      </w:r>
    </w:p>
    <w:p w:rsidR="002953DF" w:rsidRPr="00841F9B" w:rsidRDefault="0029600C"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 xml:space="preserve">возможность получения информации о ходе предоставления муниципальной услуги, форм заявлений и иных документов, необходимых </w:t>
      </w:r>
      <w:r w:rsidR="002953DF" w:rsidRPr="00841F9B">
        <w:rPr>
          <w:sz w:val="26"/>
          <w:szCs w:val="26"/>
        </w:rPr>
        <w:lastRenderedPageBreak/>
        <w:t xml:space="preserve">для получения муниципальной услуги, в электронном виде Едином портале и Региональном портале </w:t>
      </w:r>
      <w:r w:rsidR="002D5241" w:rsidRPr="00841F9B">
        <w:rPr>
          <w:sz w:val="26"/>
          <w:szCs w:val="26"/>
        </w:rPr>
        <w:t>Омской</w:t>
      </w:r>
      <w:r w:rsidR="002953DF" w:rsidRPr="00841F9B">
        <w:rPr>
          <w:sz w:val="26"/>
          <w:szCs w:val="26"/>
        </w:rPr>
        <w:t xml:space="preserve"> области.</w:t>
      </w:r>
    </w:p>
    <w:p w:rsidR="002953DF" w:rsidRPr="00841F9B" w:rsidRDefault="0029600C" w:rsidP="00841F9B">
      <w:pPr>
        <w:tabs>
          <w:tab w:val="left" w:pos="720"/>
          <w:tab w:val="left" w:pos="1800"/>
        </w:tabs>
        <w:jc w:val="both"/>
        <w:rPr>
          <w:sz w:val="26"/>
          <w:szCs w:val="26"/>
        </w:rPr>
      </w:pPr>
      <w:r w:rsidRPr="00841F9B">
        <w:rPr>
          <w:sz w:val="26"/>
          <w:szCs w:val="26"/>
        </w:rPr>
        <w:tab/>
      </w:r>
      <w:r w:rsidR="002953DF" w:rsidRPr="00841F9B">
        <w:rPr>
          <w:sz w:val="26"/>
          <w:szCs w:val="26"/>
        </w:rPr>
        <w:t>Показателями  качества муниципальной услуги являются:</w:t>
      </w:r>
    </w:p>
    <w:p w:rsidR="002953DF" w:rsidRPr="00841F9B" w:rsidRDefault="0029600C" w:rsidP="00841F9B">
      <w:pPr>
        <w:pStyle w:val="ConsPlusNormal0"/>
        <w:ind w:firstLine="708"/>
        <w:jc w:val="both"/>
        <w:rPr>
          <w:rFonts w:ascii="Times New Roman" w:hAnsi="Times New Roman" w:cs="Times New Roman"/>
          <w:sz w:val="26"/>
          <w:szCs w:val="26"/>
        </w:rPr>
      </w:pPr>
      <w:r w:rsidRPr="00841F9B">
        <w:rPr>
          <w:rFonts w:ascii="Times New Roman" w:hAnsi="Times New Roman" w:cs="Times New Roman"/>
          <w:sz w:val="26"/>
          <w:szCs w:val="26"/>
        </w:rPr>
        <w:t xml:space="preserve">- </w:t>
      </w:r>
      <w:r w:rsidR="002953DF" w:rsidRPr="00841F9B">
        <w:rPr>
          <w:rFonts w:ascii="Times New Roman" w:hAnsi="Times New Roman" w:cs="Times New Roman"/>
          <w:sz w:val="26"/>
          <w:szCs w:val="26"/>
        </w:rPr>
        <w:t>соблюдение сроков предоставления муниципальной услуги;</w:t>
      </w:r>
    </w:p>
    <w:p w:rsidR="002953DF" w:rsidRPr="00841F9B" w:rsidRDefault="0029600C" w:rsidP="00841F9B">
      <w:pPr>
        <w:pStyle w:val="ConsPlusNormal0"/>
        <w:widowControl/>
        <w:ind w:firstLine="0"/>
        <w:jc w:val="both"/>
        <w:rPr>
          <w:rFonts w:ascii="Times New Roman" w:hAnsi="Times New Roman" w:cs="Times New Roman"/>
          <w:b/>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отсутствие обоснованных жалоб граждан на предоставление муниципальной услуги.</w:t>
      </w:r>
    </w:p>
    <w:p w:rsidR="002D5241" w:rsidRPr="00841F9B" w:rsidRDefault="002953DF" w:rsidP="00515960">
      <w:pPr>
        <w:jc w:val="center"/>
        <w:rPr>
          <w:sz w:val="26"/>
          <w:szCs w:val="26"/>
        </w:rPr>
      </w:pPr>
      <w:r w:rsidRPr="00841F9B">
        <w:rPr>
          <w:b/>
          <w:sz w:val="26"/>
          <w:szCs w:val="26"/>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53DF" w:rsidRPr="00841F9B" w:rsidRDefault="002953DF" w:rsidP="00841F9B">
      <w:pPr>
        <w:ind w:firstLine="708"/>
        <w:jc w:val="both"/>
        <w:rPr>
          <w:sz w:val="26"/>
          <w:szCs w:val="26"/>
        </w:rPr>
      </w:pPr>
      <w:r w:rsidRPr="00841F9B">
        <w:rPr>
          <w:sz w:val="26"/>
          <w:szCs w:val="26"/>
        </w:rPr>
        <w:t>2</w:t>
      </w:r>
      <w:r w:rsidRPr="00841F9B">
        <w:rPr>
          <w:iCs/>
          <w:sz w:val="26"/>
          <w:szCs w:val="26"/>
        </w:rPr>
        <w:t xml:space="preserve">.16.1.Для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w:t>
      </w:r>
      <w:r w:rsidR="002D5241" w:rsidRPr="00841F9B">
        <w:rPr>
          <w:iCs/>
          <w:sz w:val="26"/>
          <w:szCs w:val="26"/>
        </w:rPr>
        <w:t>Омской</w:t>
      </w:r>
      <w:r w:rsidRPr="00841F9B">
        <w:rPr>
          <w:iCs/>
          <w:sz w:val="26"/>
          <w:szCs w:val="26"/>
        </w:rPr>
        <w:t xml:space="preserve">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2953DF" w:rsidRPr="00841F9B" w:rsidRDefault="002D5241" w:rsidP="00841F9B">
      <w:pPr>
        <w:keepNext/>
        <w:tabs>
          <w:tab w:val="left" w:pos="0"/>
        </w:tabs>
        <w:jc w:val="both"/>
        <w:rPr>
          <w:sz w:val="26"/>
          <w:szCs w:val="26"/>
        </w:rPr>
      </w:pPr>
      <w:r w:rsidRPr="00841F9B">
        <w:rPr>
          <w:iCs/>
          <w:sz w:val="26"/>
          <w:szCs w:val="26"/>
        </w:rPr>
        <w:tab/>
      </w:r>
      <w:r w:rsidR="002953DF" w:rsidRPr="00841F9B">
        <w:rPr>
          <w:iCs/>
          <w:sz w:val="26"/>
          <w:szCs w:val="26"/>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r w:rsidRPr="00841F9B">
        <w:rPr>
          <w:iCs/>
          <w:sz w:val="26"/>
          <w:szCs w:val="26"/>
        </w:rPr>
        <w:t>.</w:t>
      </w:r>
    </w:p>
    <w:p w:rsidR="002953DF" w:rsidRPr="00841F9B" w:rsidRDefault="002D5241" w:rsidP="00841F9B">
      <w:pPr>
        <w:tabs>
          <w:tab w:val="left" w:pos="720"/>
          <w:tab w:val="left" w:pos="1800"/>
        </w:tabs>
        <w:jc w:val="both"/>
        <w:rPr>
          <w:sz w:val="26"/>
          <w:szCs w:val="26"/>
        </w:rPr>
      </w:pPr>
      <w:r w:rsidRPr="00841F9B">
        <w:rPr>
          <w:sz w:val="26"/>
          <w:szCs w:val="26"/>
        </w:rPr>
        <w:tab/>
      </w:r>
      <w:r w:rsidR="002953DF" w:rsidRPr="00841F9B">
        <w:rPr>
          <w:sz w:val="26"/>
          <w:szCs w:val="26"/>
        </w:rPr>
        <w:t>2.16.2.При предоставлении муниципальной услуги в электронной форме заявителю направляется:</w:t>
      </w:r>
    </w:p>
    <w:p w:rsidR="002953DF" w:rsidRPr="00841F9B" w:rsidRDefault="002D5241"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уведомление о приёме и регистрации запроса и иных документов, необходимых для предоставления муниципальной услуги;</w:t>
      </w:r>
    </w:p>
    <w:p w:rsidR="002953DF" w:rsidRPr="00841F9B" w:rsidRDefault="002D5241"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уведомление о начале процедуры предоставления муниципальной услуги;</w:t>
      </w:r>
    </w:p>
    <w:p w:rsidR="002953DF" w:rsidRPr="00841F9B" w:rsidRDefault="002D5241"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уведомление об окончании предоставления муниципальной услуги либо мотивированном отказе, предусмотренного пунктами 2.8, 2.9, в приёме запроса и иных документов, необходимых для предоставления муниципальной услуги;</w:t>
      </w:r>
    </w:p>
    <w:p w:rsidR="002953DF" w:rsidRPr="00841F9B" w:rsidRDefault="002D5241"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уведомление о результатах рассмотрения документов, необходимых для предоставления муниципальной услуги;</w:t>
      </w:r>
    </w:p>
    <w:p w:rsidR="002953DF" w:rsidRPr="00841F9B" w:rsidRDefault="002D5241" w:rsidP="00841F9B">
      <w:pPr>
        <w:tabs>
          <w:tab w:val="left" w:pos="720"/>
          <w:tab w:val="left" w:pos="1800"/>
        </w:tabs>
        <w:jc w:val="both"/>
        <w:rPr>
          <w:b/>
          <w:bCs/>
          <w:sz w:val="26"/>
          <w:szCs w:val="26"/>
        </w:rPr>
      </w:pPr>
      <w:r w:rsidRPr="00841F9B">
        <w:rPr>
          <w:sz w:val="26"/>
          <w:szCs w:val="26"/>
        </w:rPr>
        <w:tab/>
        <w:t xml:space="preserve">- </w:t>
      </w:r>
      <w:r w:rsidR="002953DF" w:rsidRPr="00841F9B">
        <w:rPr>
          <w:sz w:val="26"/>
          <w:szCs w:val="26"/>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953DF" w:rsidRPr="00841F9B" w:rsidRDefault="002953DF" w:rsidP="00841F9B">
      <w:pPr>
        <w:keepNext/>
        <w:tabs>
          <w:tab w:val="left" w:pos="0"/>
        </w:tabs>
        <w:jc w:val="both"/>
        <w:rPr>
          <w:b/>
          <w:bCs/>
          <w:sz w:val="26"/>
          <w:szCs w:val="26"/>
        </w:rPr>
      </w:pPr>
    </w:p>
    <w:p w:rsidR="002D5241" w:rsidRPr="00841F9B" w:rsidRDefault="002953DF" w:rsidP="00293B22">
      <w:pPr>
        <w:keepNext/>
        <w:tabs>
          <w:tab w:val="left" w:pos="0"/>
        </w:tabs>
        <w:jc w:val="center"/>
        <w:rPr>
          <w:b/>
          <w:bCs/>
          <w:sz w:val="26"/>
          <w:szCs w:val="26"/>
        </w:rPr>
      </w:pPr>
      <w:r w:rsidRPr="00841F9B">
        <w:rPr>
          <w:b/>
          <w:bCs/>
          <w:sz w:val="26"/>
          <w:szCs w:val="26"/>
          <w:lang w:val="en-US"/>
        </w:rPr>
        <w:t>III</w:t>
      </w:r>
      <w:r w:rsidRPr="00841F9B">
        <w:rPr>
          <w:b/>
          <w:bCs/>
          <w:sz w:val="26"/>
          <w:szCs w:val="26"/>
        </w:rPr>
        <w:t>. Состав, последовательность и сроки выполнения административных процедур, требования к порядку их выполнения, в т</w:t>
      </w:r>
      <w:r w:rsidR="002D5241" w:rsidRPr="00841F9B">
        <w:rPr>
          <w:b/>
          <w:bCs/>
          <w:sz w:val="26"/>
          <w:szCs w:val="26"/>
        </w:rPr>
        <w:t xml:space="preserve">ом числе особенности выполнения </w:t>
      </w:r>
      <w:r w:rsidRPr="00841F9B">
        <w:rPr>
          <w:b/>
          <w:bCs/>
          <w:sz w:val="26"/>
          <w:szCs w:val="26"/>
        </w:rPr>
        <w:t xml:space="preserve">административных процедур в электронной </w:t>
      </w:r>
      <w:r w:rsidRPr="00841F9B">
        <w:rPr>
          <w:b/>
          <w:bCs/>
          <w:sz w:val="26"/>
          <w:szCs w:val="26"/>
        </w:rPr>
        <w:lastRenderedPageBreak/>
        <w:t>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953DF" w:rsidRPr="00841F9B" w:rsidRDefault="002953DF" w:rsidP="00515960">
      <w:pPr>
        <w:jc w:val="center"/>
        <w:rPr>
          <w:sz w:val="26"/>
          <w:szCs w:val="26"/>
        </w:rPr>
      </w:pPr>
      <w:r w:rsidRPr="00841F9B">
        <w:rPr>
          <w:b/>
          <w:sz w:val="26"/>
          <w:szCs w:val="26"/>
        </w:rPr>
        <w:t>3.1. Исчерпывающий перечень административных процедур:</w:t>
      </w:r>
    </w:p>
    <w:p w:rsidR="002953DF" w:rsidRPr="00841F9B" w:rsidRDefault="002D5241" w:rsidP="00841F9B">
      <w:pPr>
        <w:jc w:val="both"/>
        <w:rPr>
          <w:sz w:val="26"/>
          <w:szCs w:val="26"/>
        </w:rPr>
      </w:pPr>
      <w:r w:rsidRPr="00841F9B">
        <w:rPr>
          <w:sz w:val="26"/>
          <w:szCs w:val="26"/>
        </w:rPr>
        <w:tab/>
      </w:r>
      <w:r w:rsidR="002953DF" w:rsidRPr="00841F9B">
        <w:rPr>
          <w:sz w:val="26"/>
          <w:szCs w:val="26"/>
        </w:rPr>
        <w:t>а) прием и регистрация запроса заявителя на предоставление муниципальной услуги;</w:t>
      </w:r>
    </w:p>
    <w:p w:rsidR="002953DF" w:rsidRPr="00841F9B" w:rsidRDefault="002D5241" w:rsidP="00841F9B">
      <w:pPr>
        <w:jc w:val="both"/>
        <w:rPr>
          <w:sz w:val="26"/>
          <w:szCs w:val="26"/>
        </w:rPr>
      </w:pPr>
      <w:r w:rsidRPr="00841F9B">
        <w:rPr>
          <w:sz w:val="26"/>
          <w:szCs w:val="26"/>
        </w:rPr>
        <w:tab/>
      </w:r>
      <w:r w:rsidR="002953DF" w:rsidRPr="00841F9B">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2953DF" w:rsidRPr="00841F9B" w:rsidRDefault="002D5241" w:rsidP="00841F9B">
      <w:pPr>
        <w:jc w:val="both"/>
        <w:rPr>
          <w:sz w:val="26"/>
          <w:szCs w:val="26"/>
        </w:rPr>
      </w:pPr>
      <w:r w:rsidRPr="00841F9B">
        <w:rPr>
          <w:sz w:val="26"/>
          <w:szCs w:val="26"/>
        </w:rPr>
        <w:tab/>
      </w:r>
      <w:r w:rsidR="002953DF" w:rsidRPr="00841F9B">
        <w:rPr>
          <w:sz w:val="26"/>
          <w:szCs w:val="26"/>
        </w:rPr>
        <w:t>в) рассмотрение заявления и перечня прилагаемых документов;</w:t>
      </w:r>
    </w:p>
    <w:p w:rsidR="002953DF" w:rsidRPr="00841F9B" w:rsidRDefault="002D5241" w:rsidP="00841F9B">
      <w:pPr>
        <w:jc w:val="both"/>
        <w:rPr>
          <w:sz w:val="26"/>
          <w:szCs w:val="26"/>
        </w:rPr>
      </w:pPr>
      <w:r w:rsidRPr="00841F9B">
        <w:rPr>
          <w:sz w:val="26"/>
          <w:szCs w:val="26"/>
        </w:rPr>
        <w:tab/>
      </w:r>
      <w:r w:rsidR="002953DF" w:rsidRPr="00841F9B">
        <w:rPr>
          <w:sz w:val="26"/>
          <w:szCs w:val="26"/>
        </w:rPr>
        <w:t>г) выдача заявителю результата предоставления муниципальной услуги.</w:t>
      </w:r>
    </w:p>
    <w:p w:rsidR="002953DF" w:rsidRPr="00841F9B" w:rsidRDefault="002953DF" w:rsidP="00841F9B">
      <w:pPr>
        <w:jc w:val="both"/>
        <w:rPr>
          <w:sz w:val="26"/>
          <w:szCs w:val="26"/>
        </w:rPr>
      </w:pPr>
      <w:r w:rsidRPr="00841F9B">
        <w:rPr>
          <w:sz w:val="26"/>
          <w:szCs w:val="26"/>
        </w:rPr>
        <w:tab/>
      </w:r>
      <w:hyperlink r:id="rId13" w:anchor="P578" w:history="1">
        <w:r w:rsidRPr="00841F9B">
          <w:rPr>
            <w:rStyle w:val="a8"/>
            <w:color w:val="auto"/>
            <w:sz w:val="26"/>
            <w:szCs w:val="26"/>
            <w:u w:val="none"/>
          </w:rPr>
          <w:t>Блок-схема</w:t>
        </w:r>
      </w:hyperlink>
      <w:r w:rsidRPr="00841F9B">
        <w:rPr>
          <w:sz w:val="26"/>
          <w:szCs w:val="26"/>
        </w:rPr>
        <w:t xml:space="preserve"> описания административного процесса по предоставлению муниципальной услуги представлена в приложении №2 к настоящему Административному регламенту.</w:t>
      </w:r>
    </w:p>
    <w:p w:rsidR="002953DF" w:rsidRPr="00841F9B" w:rsidRDefault="002953DF" w:rsidP="00841F9B">
      <w:pPr>
        <w:autoSpaceDE w:val="0"/>
        <w:ind w:firstLine="708"/>
        <w:jc w:val="both"/>
        <w:rPr>
          <w:sz w:val="26"/>
          <w:szCs w:val="26"/>
        </w:rPr>
      </w:pPr>
      <w:r w:rsidRPr="00841F9B">
        <w:rPr>
          <w:sz w:val="26"/>
          <w:szCs w:val="26"/>
        </w:rPr>
        <w:t>3.1.1.Заявитель имеет возможность получения информации о ходе предоставления муниципальной услуги.</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 xml:space="preserve">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а также Регионального портала </w:t>
      </w:r>
      <w:r w:rsidRPr="00841F9B">
        <w:rPr>
          <w:sz w:val="26"/>
          <w:szCs w:val="26"/>
        </w:rPr>
        <w:t>Омской</w:t>
      </w:r>
      <w:r w:rsidR="002953DF" w:rsidRPr="00841F9B">
        <w:rPr>
          <w:sz w:val="26"/>
          <w:szCs w:val="26"/>
        </w:rPr>
        <w:t xml:space="preserve"> области по выбору заявителя.</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3.1.2.В целях предоставления муниципальной услуги осуществляется прием заявителей по предварительной записи.</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 xml:space="preserve">Запись на прием проводится посредством Единого портала, Регионального портала </w:t>
      </w:r>
      <w:r w:rsidRPr="00841F9B">
        <w:rPr>
          <w:sz w:val="26"/>
          <w:szCs w:val="26"/>
        </w:rPr>
        <w:t>Омской</w:t>
      </w:r>
      <w:r w:rsidR="002953DF" w:rsidRPr="00841F9B">
        <w:rPr>
          <w:sz w:val="26"/>
          <w:szCs w:val="26"/>
        </w:rPr>
        <w:t xml:space="preserve"> области, официального сайта Администрации </w:t>
      </w:r>
      <w:r w:rsidR="009E06F6" w:rsidRPr="00841F9B">
        <w:rPr>
          <w:sz w:val="26"/>
          <w:szCs w:val="26"/>
        </w:rPr>
        <w:t xml:space="preserve">(Правления) </w:t>
      </w:r>
      <w:r w:rsidR="002953DF" w:rsidRPr="00841F9B">
        <w:rPr>
          <w:sz w:val="26"/>
          <w:szCs w:val="26"/>
        </w:rPr>
        <w:t>сельского поселения.</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Заявителю предоставляется возможность записи в любые свободные дни приема дату и время в пределах установленного графика приема заявителей.</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 xml:space="preserve">3.1.3.Заявителю обеспечивается возможность предоставления муниципальной услуги посредством Единого портала, Регионального портала </w:t>
      </w:r>
      <w:r w:rsidRPr="00841F9B">
        <w:rPr>
          <w:sz w:val="26"/>
          <w:szCs w:val="26"/>
        </w:rPr>
        <w:t>Омской</w:t>
      </w:r>
      <w:r w:rsidR="002953DF" w:rsidRPr="00841F9B">
        <w:rPr>
          <w:sz w:val="26"/>
          <w:szCs w:val="26"/>
        </w:rPr>
        <w:t xml:space="preserve"> области без необходимости повторного представления документов на бумажном носителе.</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3.1.4.Форматно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2953DF" w:rsidRPr="00841F9B" w:rsidRDefault="002D5241" w:rsidP="00841F9B">
      <w:pPr>
        <w:autoSpaceDE w:val="0"/>
        <w:jc w:val="both"/>
        <w:rPr>
          <w:sz w:val="26"/>
          <w:szCs w:val="26"/>
        </w:rPr>
      </w:pPr>
      <w:r w:rsidRPr="00841F9B">
        <w:rPr>
          <w:sz w:val="26"/>
          <w:szCs w:val="26"/>
        </w:rPr>
        <w:tab/>
      </w:r>
      <w:r w:rsidR="002953DF" w:rsidRPr="00841F9B">
        <w:rPr>
          <w:sz w:val="26"/>
          <w:szCs w:val="26"/>
        </w:rPr>
        <w:t>3.1.5.  При формировании запроса заявителю обеспечивается:</w:t>
      </w:r>
    </w:p>
    <w:p w:rsidR="002953DF" w:rsidRPr="00841F9B" w:rsidRDefault="002D5241" w:rsidP="00841F9B">
      <w:pPr>
        <w:autoSpaceDE w:val="0"/>
        <w:jc w:val="both"/>
        <w:rPr>
          <w:sz w:val="26"/>
          <w:szCs w:val="26"/>
        </w:rPr>
      </w:pPr>
      <w:r w:rsidRPr="00841F9B">
        <w:rPr>
          <w:sz w:val="26"/>
          <w:szCs w:val="26"/>
        </w:rPr>
        <w:lastRenderedPageBreak/>
        <w:tab/>
        <w:t xml:space="preserve">- </w:t>
      </w:r>
      <w:r w:rsidR="002953DF" w:rsidRPr="00841F9B">
        <w:rPr>
          <w:sz w:val="26"/>
          <w:szCs w:val="26"/>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2953DF" w:rsidRPr="00841F9B" w:rsidRDefault="002D5241" w:rsidP="00841F9B">
      <w:pPr>
        <w:autoSpaceDE w:val="0"/>
        <w:jc w:val="both"/>
        <w:rPr>
          <w:sz w:val="26"/>
          <w:szCs w:val="26"/>
        </w:rPr>
      </w:pPr>
      <w:r w:rsidRPr="00841F9B">
        <w:rPr>
          <w:sz w:val="26"/>
          <w:szCs w:val="26"/>
        </w:rPr>
        <w:tab/>
        <w:t xml:space="preserve">- </w:t>
      </w:r>
      <w:r w:rsidR="002953DF" w:rsidRPr="00841F9B">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953DF" w:rsidRPr="00841F9B" w:rsidRDefault="002D5241" w:rsidP="00841F9B">
      <w:pPr>
        <w:autoSpaceDE w:val="0"/>
        <w:jc w:val="both"/>
        <w:rPr>
          <w:sz w:val="26"/>
          <w:szCs w:val="26"/>
        </w:rPr>
      </w:pPr>
      <w:r w:rsidRPr="00841F9B">
        <w:rPr>
          <w:sz w:val="26"/>
          <w:szCs w:val="26"/>
        </w:rPr>
        <w:tab/>
        <w:t xml:space="preserve">- </w:t>
      </w:r>
      <w:r w:rsidR="002953DF" w:rsidRPr="00841F9B">
        <w:rPr>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и Региональном портале </w:t>
      </w:r>
      <w:r w:rsidRPr="00841F9B">
        <w:rPr>
          <w:sz w:val="26"/>
          <w:szCs w:val="26"/>
        </w:rPr>
        <w:t>Омской</w:t>
      </w:r>
      <w:r w:rsidR="002953DF" w:rsidRPr="00841F9B">
        <w:rPr>
          <w:sz w:val="26"/>
          <w:szCs w:val="26"/>
        </w:rPr>
        <w:t xml:space="preserve"> области, официальном сайте Администрации </w:t>
      </w:r>
      <w:r w:rsidR="009E06F6" w:rsidRPr="00841F9B">
        <w:rPr>
          <w:sz w:val="26"/>
          <w:szCs w:val="26"/>
        </w:rPr>
        <w:t xml:space="preserve">(Правления) </w:t>
      </w:r>
      <w:r w:rsidR="002953DF" w:rsidRPr="00841F9B">
        <w:rPr>
          <w:sz w:val="26"/>
          <w:szCs w:val="26"/>
        </w:rPr>
        <w:t>сельского поселения, в части, касающейся сведений, отсутствующих в единой системе идентификации и аутентификации;</w:t>
      </w:r>
    </w:p>
    <w:p w:rsidR="002953DF" w:rsidRPr="00841F9B" w:rsidRDefault="002D5241" w:rsidP="00841F9B">
      <w:pPr>
        <w:autoSpaceDE w:val="0"/>
        <w:jc w:val="both"/>
        <w:rPr>
          <w:sz w:val="26"/>
          <w:szCs w:val="26"/>
        </w:rPr>
      </w:pPr>
      <w:r w:rsidRPr="00841F9B">
        <w:rPr>
          <w:sz w:val="26"/>
          <w:szCs w:val="26"/>
        </w:rPr>
        <w:tab/>
        <w:t xml:space="preserve">- </w:t>
      </w:r>
      <w:r w:rsidR="002953DF" w:rsidRPr="00841F9B">
        <w:rPr>
          <w:sz w:val="26"/>
          <w:szCs w:val="26"/>
        </w:rPr>
        <w:t>возможность вернуться в любой из этапов заполнения электронной формы запроса (комплексного запроса) без потери ранее введенной информации;</w:t>
      </w:r>
    </w:p>
    <w:p w:rsidR="002953DF" w:rsidRPr="00841F9B" w:rsidRDefault="002D5241" w:rsidP="00841F9B">
      <w:pPr>
        <w:autoSpaceDE w:val="0"/>
        <w:jc w:val="both"/>
        <w:rPr>
          <w:sz w:val="26"/>
          <w:szCs w:val="26"/>
        </w:rPr>
      </w:pPr>
      <w:r w:rsidRPr="00841F9B">
        <w:rPr>
          <w:sz w:val="26"/>
          <w:szCs w:val="26"/>
        </w:rPr>
        <w:tab/>
        <w:t xml:space="preserve">- </w:t>
      </w:r>
      <w:r w:rsidR="002953DF" w:rsidRPr="00841F9B">
        <w:rPr>
          <w:sz w:val="26"/>
          <w:szCs w:val="26"/>
        </w:rPr>
        <w:t xml:space="preserve">возможность доступа заявителя на Едином портале или Региональном портале </w:t>
      </w:r>
      <w:r w:rsidRPr="00841F9B">
        <w:rPr>
          <w:sz w:val="26"/>
          <w:szCs w:val="26"/>
        </w:rPr>
        <w:t>Омской</w:t>
      </w:r>
      <w:r w:rsidR="002953DF" w:rsidRPr="00841F9B">
        <w:rPr>
          <w:sz w:val="26"/>
          <w:szCs w:val="26"/>
        </w:rPr>
        <w:t xml:space="preserve"> области, официального сайта Администрации </w:t>
      </w:r>
      <w:r w:rsidR="009E06F6" w:rsidRPr="00841F9B">
        <w:rPr>
          <w:sz w:val="26"/>
          <w:szCs w:val="26"/>
        </w:rPr>
        <w:t xml:space="preserve">(Правления) </w:t>
      </w:r>
      <w:r w:rsidR="002953DF" w:rsidRPr="00841F9B">
        <w:rPr>
          <w:sz w:val="26"/>
          <w:szCs w:val="26"/>
        </w:rPr>
        <w:t>сельского поселения к ранее поданным им запросам в течение не менее одного года, а также частично сформированных запросов – в течение не менее трёх месяцев.</w:t>
      </w:r>
    </w:p>
    <w:p w:rsidR="002953DF" w:rsidRPr="00841F9B" w:rsidRDefault="002D5241" w:rsidP="00841F9B">
      <w:pPr>
        <w:autoSpaceDE w:val="0"/>
        <w:jc w:val="both"/>
        <w:rPr>
          <w:b/>
          <w:sz w:val="26"/>
          <w:szCs w:val="26"/>
        </w:rPr>
      </w:pPr>
      <w:r w:rsidRPr="00841F9B">
        <w:rPr>
          <w:sz w:val="26"/>
          <w:szCs w:val="26"/>
        </w:rPr>
        <w:tab/>
      </w:r>
      <w:r w:rsidR="002953DF" w:rsidRPr="00841F9B">
        <w:rPr>
          <w:sz w:val="26"/>
          <w:szCs w:val="26"/>
        </w:rPr>
        <w:t xml:space="preserve">3.1.6.Сформированный и подписанный запрос (комплексный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Администрацию </w:t>
      </w:r>
      <w:r w:rsidR="009E06F6" w:rsidRPr="00841F9B">
        <w:rPr>
          <w:sz w:val="26"/>
          <w:szCs w:val="26"/>
        </w:rPr>
        <w:t xml:space="preserve">(Правление) </w:t>
      </w:r>
      <w:r w:rsidR="002953DF" w:rsidRPr="00841F9B">
        <w:rPr>
          <w:sz w:val="26"/>
          <w:szCs w:val="26"/>
        </w:rPr>
        <w:t xml:space="preserve">сельского поселения посредством Единого портала или Регионального портала </w:t>
      </w:r>
      <w:r w:rsidRPr="00841F9B">
        <w:rPr>
          <w:sz w:val="26"/>
          <w:szCs w:val="26"/>
        </w:rPr>
        <w:t>Омской</w:t>
      </w:r>
      <w:r w:rsidR="002953DF" w:rsidRPr="00841F9B">
        <w:rPr>
          <w:sz w:val="26"/>
          <w:szCs w:val="26"/>
        </w:rPr>
        <w:t xml:space="preserve"> области.</w:t>
      </w:r>
    </w:p>
    <w:p w:rsidR="002953DF" w:rsidRPr="00841F9B" w:rsidRDefault="002953DF" w:rsidP="00515960">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3.2. Прием и регистрация запроса заявителя на предоставление муниципальной услуги</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3.2.1.Основанием для начала административной процедуры приема и регистрации документов заявителя является личное обращение заявителя в Администрацию </w:t>
      </w:r>
      <w:r w:rsidR="009E06F6" w:rsidRPr="00841F9B">
        <w:rPr>
          <w:rFonts w:ascii="Times New Roman" w:hAnsi="Times New Roman" w:cs="Times New Roman"/>
          <w:sz w:val="26"/>
          <w:szCs w:val="26"/>
        </w:rPr>
        <w:t xml:space="preserve">(Правление) </w:t>
      </w:r>
      <w:r w:rsidR="002953DF" w:rsidRPr="00841F9B">
        <w:rPr>
          <w:rFonts w:ascii="Times New Roman" w:hAnsi="Times New Roman" w:cs="Times New Roman"/>
          <w:sz w:val="26"/>
          <w:szCs w:val="26"/>
        </w:rPr>
        <w:t xml:space="preserve">сельского поселения с заявлением и документами, необходимыми для предоставления муниципальной услуги (муниципальных услуг), либо направление им запроса (комплексного запроса) и документов, необходимых для предоставления муниципальной услуги (муниципальных услуг), по почте, по информационно-телекоммуникационной сети общего доступа «Интернет», включая Единый портал, Региональный портал </w:t>
      </w:r>
      <w:r w:rsidRPr="00841F9B">
        <w:rPr>
          <w:rFonts w:ascii="Times New Roman" w:hAnsi="Times New Roman" w:cs="Times New Roman"/>
          <w:sz w:val="26"/>
          <w:szCs w:val="26"/>
        </w:rPr>
        <w:t>Омской</w:t>
      </w:r>
      <w:r w:rsidR="002953DF" w:rsidRPr="00841F9B">
        <w:rPr>
          <w:rFonts w:ascii="Times New Roman" w:hAnsi="Times New Roman" w:cs="Times New Roman"/>
          <w:sz w:val="26"/>
          <w:szCs w:val="26"/>
        </w:rPr>
        <w:t xml:space="preserve"> области, электронную почту в виде электронных документов, подписанных электронной подписью.</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3.2.2. При поступлении заявления специалист, ответственный за прием и регистрацию документов заявителя:</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а) устанавливает предмет обращения заявителя;</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б) проверяет документ, удостоверяющий личность заявителя (в случае </w:t>
      </w:r>
      <w:r w:rsidR="002953DF" w:rsidRPr="00841F9B">
        <w:rPr>
          <w:rFonts w:ascii="Times New Roman" w:hAnsi="Times New Roman" w:cs="Times New Roman"/>
          <w:sz w:val="26"/>
          <w:szCs w:val="26"/>
        </w:rPr>
        <w:lastRenderedPageBreak/>
        <w:t>личного обращения заявителя);</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в) регистрирует поступление запроса в Журнале регистрации заявлений;</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г) в случае необходимости производит копирование документов, необходимых для предоставления муниципальной услуги.</w:t>
      </w:r>
    </w:p>
    <w:p w:rsidR="002953DF" w:rsidRPr="00841F9B" w:rsidRDefault="002D5241" w:rsidP="00841F9B">
      <w:pPr>
        <w:pStyle w:val="ConsPlusNormal0"/>
        <w:ind w:firstLine="0"/>
        <w:jc w:val="both"/>
        <w:rPr>
          <w:rFonts w:ascii="Times New Roman" w:hAnsi="Times New Roman" w:cs="Times New Roman"/>
          <w:sz w:val="26"/>
          <w:szCs w:val="26"/>
        </w:rPr>
      </w:pPr>
      <w:bookmarkStart w:id="4" w:name="P365"/>
      <w:bookmarkEnd w:id="4"/>
      <w:r w:rsidRPr="00841F9B">
        <w:rPr>
          <w:rFonts w:ascii="Times New Roman" w:hAnsi="Times New Roman" w:cs="Times New Roman"/>
          <w:sz w:val="26"/>
          <w:szCs w:val="26"/>
        </w:rPr>
        <w:tab/>
      </w:r>
      <w:r w:rsidR="002953DF" w:rsidRPr="00841F9B">
        <w:rPr>
          <w:rFonts w:ascii="Times New Roman" w:hAnsi="Times New Roman" w:cs="Times New Roman"/>
          <w:sz w:val="26"/>
          <w:szCs w:val="26"/>
        </w:rPr>
        <w:t>3.2.3 При установлении факта отсутствия документов, необходимых для предоставления муниципальной услуги, и (или) несоответствия предоставленных документов требованиям, установленным настоящим Административным регламентом, специалист, ответственный за прием и регистрацию документов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3.2.4.При желании заявителя устранить выявленные недостатки, прервав процедуру подачи документов, специалист, ответственный за прием и регистрацию документов заявителя, возвращает заявителю представленные им документы.</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3.2.5.Если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специалист, ответственный за прием и регистрацию документов заявителя, принимает от него представленные документы, указывает в заявлении на выявленные недостатки и (или) на факт отсутствия необходимых документов.</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3.2.6.При отсутствии у заявителя заполненного заявления или неправильном его заполнении, специалист, ответственный за прием и регистрацию документов заявителя, помогает заявителю собственноручно заполнить заявление или заполняет его самостоятельно от руки либо с использованием электронно-вычислительной техники и представляет его на подпись заявителю.</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3.2.7. Специалист, ответственный за прием и регистрацию документов заявителя, передает документы, представленные заявителем, Главе </w:t>
      </w:r>
      <w:r w:rsidR="009E06F6" w:rsidRPr="00841F9B">
        <w:rPr>
          <w:rFonts w:ascii="Times New Roman" w:hAnsi="Times New Roman" w:cs="Times New Roman"/>
          <w:sz w:val="26"/>
          <w:szCs w:val="26"/>
        </w:rPr>
        <w:t xml:space="preserve">(Атаману) </w:t>
      </w:r>
      <w:r w:rsidR="002953DF" w:rsidRPr="00841F9B">
        <w:rPr>
          <w:rFonts w:ascii="Times New Roman" w:hAnsi="Times New Roman" w:cs="Times New Roman"/>
          <w:sz w:val="26"/>
          <w:szCs w:val="26"/>
        </w:rPr>
        <w:t xml:space="preserve">сельского поселения, который рассматривает их, накладывает соответствующую резолюцию и передает специалисту Администрации </w:t>
      </w:r>
      <w:r w:rsidR="009E06F6" w:rsidRPr="00841F9B">
        <w:rPr>
          <w:rFonts w:ascii="Times New Roman" w:hAnsi="Times New Roman" w:cs="Times New Roman"/>
          <w:sz w:val="26"/>
          <w:szCs w:val="26"/>
        </w:rPr>
        <w:t xml:space="preserve">(Правления) </w:t>
      </w:r>
      <w:r w:rsidR="002953DF" w:rsidRPr="00841F9B">
        <w:rPr>
          <w:rFonts w:ascii="Times New Roman" w:hAnsi="Times New Roman" w:cs="Times New Roman"/>
          <w:sz w:val="26"/>
          <w:szCs w:val="26"/>
        </w:rPr>
        <w:t>сельского поселения, осуществляющего исполнение полномочий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2953DF" w:rsidRPr="00841F9B" w:rsidRDefault="002D5241"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3.2.8. Заявление и пакет документов, направленные заявителем в форме электронных документов с использованием Единого портала или Регионального портала </w:t>
      </w:r>
      <w:r w:rsidRPr="00841F9B">
        <w:rPr>
          <w:rFonts w:ascii="Times New Roman" w:hAnsi="Times New Roman" w:cs="Times New Roman"/>
          <w:sz w:val="26"/>
          <w:szCs w:val="26"/>
        </w:rPr>
        <w:t>Омской</w:t>
      </w:r>
      <w:r w:rsidR="002953DF" w:rsidRPr="00841F9B">
        <w:rPr>
          <w:rFonts w:ascii="Times New Roman" w:hAnsi="Times New Roman" w:cs="Times New Roman"/>
          <w:sz w:val="26"/>
          <w:szCs w:val="26"/>
        </w:rPr>
        <w:t xml:space="preserve"> области через информационную систему межведомственного взаимодействия (далее – информационная система).</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Специалист, входит в информационную систему, путем авторизации, используя «Логин» и «Пароль» или сертификат электронной цифровой </w:t>
      </w:r>
      <w:r w:rsidR="002953DF" w:rsidRPr="00841F9B">
        <w:rPr>
          <w:rFonts w:ascii="Times New Roman" w:hAnsi="Times New Roman" w:cs="Times New Roman"/>
          <w:sz w:val="26"/>
          <w:szCs w:val="26"/>
        </w:rPr>
        <w:lastRenderedPageBreak/>
        <w:t>подписи (при ее наличии) и производит следующие действия: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1) проверяет правильность заполнения заявления в электронной форме, а также полноту указанных сведений;</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2)проверяет соответствие представленных электронных документов установленным действующим законодательством требованиям, а именно:</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а) наличие документов, необходимых для предоставления услуги;</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б) актуальность представленных документов в соответствии с требованиями к срокам их действия;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 проверяет соблюдение следующих требований:</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а) наличие четкого изображения сканированных документов;</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б) соответствие сведений, с</w:t>
      </w:r>
      <w:r w:rsidR="000045F3">
        <w:rPr>
          <w:rFonts w:ascii="Times New Roman" w:hAnsi="Times New Roman" w:cs="Times New Roman"/>
          <w:sz w:val="26"/>
          <w:szCs w:val="26"/>
        </w:rPr>
        <w:t xml:space="preserve">одержащихся </w:t>
      </w:r>
      <w:r w:rsidR="002953DF" w:rsidRPr="00841F9B">
        <w:rPr>
          <w:rFonts w:ascii="Times New Roman" w:hAnsi="Times New Roman" w:cs="Times New Roman"/>
          <w:sz w:val="26"/>
          <w:szCs w:val="26"/>
        </w:rPr>
        <w:t>в заявлении, сведениям, содержащимся в представленных заявителем документах.</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6) вносит в журнал регистрации обращений граждан за муниципальной услугой в электронном виде с использованием Единого портала или Регионального портала </w:t>
      </w:r>
      <w:r w:rsidR="002D5241" w:rsidRPr="00841F9B">
        <w:rPr>
          <w:rFonts w:ascii="Times New Roman" w:hAnsi="Times New Roman" w:cs="Times New Roman"/>
          <w:sz w:val="26"/>
          <w:szCs w:val="26"/>
        </w:rPr>
        <w:t>Омской</w:t>
      </w:r>
      <w:r w:rsidR="002953DF" w:rsidRPr="00841F9B">
        <w:rPr>
          <w:rFonts w:ascii="Times New Roman" w:hAnsi="Times New Roman" w:cs="Times New Roman"/>
          <w:sz w:val="26"/>
          <w:szCs w:val="26"/>
        </w:rPr>
        <w:t xml:space="preserve"> области запись о приеме электронного заявления и документов;</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7) направляет заявителю уведомление о статусе, присвоенном заявке, путем заполнения в информационной системе интерактивных полей.</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Регистрация заявления, поступившего в форме электронного документа,   осуществляется в день его поступления в Администрацию </w:t>
      </w:r>
      <w:r w:rsidR="009E06F6" w:rsidRPr="00841F9B">
        <w:rPr>
          <w:rFonts w:ascii="Times New Roman" w:hAnsi="Times New Roman" w:cs="Times New Roman"/>
          <w:sz w:val="26"/>
          <w:szCs w:val="26"/>
        </w:rPr>
        <w:t xml:space="preserve">(Правление) </w:t>
      </w:r>
      <w:r w:rsidR="002953DF" w:rsidRPr="00841F9B">
        <w:rPr>
          <w:rFonts w:ascii="Times New Roman" w:hAnsi="Times New Roman" w:cs="Times New Roman"/>
          <w:sz w:val="26"/>
          <w:szCs w:val="26"/>
        </w:rPr>
        <w:t xml:space="preserve">сельского поселения. В случае поступления заявления в выходные или нерабочие праздничные дни его регистрация осуществляется в первый рабочий день Администрации </w:t>
      </w:r>
      <w:r w:rsidR="009E06F6" w:rsidRPr="00841F9B">
        <w:rPr>
          <w:rFonts w:ascii="Times New Roman" w:hAnsi="Times New Roman" w:cs="Times New Roman"/>
          <w:sz w:val="26"/>
          <w:szCs w:val="26"/>
        </w:rPr>
        <w:t xml:space="preserve">(Правления) </w:t>
      </w:r>
      <w:r w:rsidR="002953DF" w:rsidRPr="00841F9B">
        <w:rPr>
          <w:rFonts w:ascii="Times New Roman" w:hAnsi="Times New Roman" w:cs="Times New Roman"/>
          <w:sz w:val="26"/>
          <w:szCs w:val="26"/>
        </w:rPr>
        <w:t>сельского поселения, следующий за выходным или нерабочим праздничным днем.</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3.2.9.Результатом административной процедуры является регистрация запроса заявителя на получение муниципальной услуги.</w:t>
      </w:r>
    </w:p>
    <w:p w:rsidR="002953DF" w:rsidRPr="00841F9B" w:rsidRDefault="00FB6B4A" w:rsidP="00841F9B">
      <w:pPr>
        <w:jc w:val="both"/>
        <w:rPr>
          <w:b/>
          <w:sz w:val="26"/>
          <w:szCs w:val="26"/>
        </w:rPr>
      </w:pPr>
      <w:r w:rsidRPr="00841F9B">
        <w:rPr>
          <w:sz w:val="26"/>
          <w:szCs w:val="26"/>
        </w:rPr>
        <w:tab/>
      </w:r>
      <w:r w:rsidR="002953DF" w:rsidRPr="00841F9B">
        <w:rPr>
          <w:sz w:val="26"/>
          <w:szCs w:val="26"/>
        </w:rPr>
        <w:t>3.2.10.Максимальный срок выполнения административной процедуры приема и регистрации документов заявителя составляет 1 (один) рабочий день.</w:t>
      </w:r>
      <w:r w:rsidR="002953DF" w:rsidRPr="00841F9B">
        <w:rPr>
          <w:b/>
          <w:sz w:val="26"/>
          <w:szCs w:val="26"/>
        </w:rPr>
        <w:t xml:space="preserve"> </w:t>
      </w:r>
    </w:p>
    <w:p w:rsidR="002953DF" w:rsidRPr="00841F9B" w:rsidRDefault="002953DF" w:rsidP="00515960">
      <w:pPr>
        <w:jc w:val="center"/>
        <w:rPr>
          <w:sz w:val="26"/>
          <w:szCs w:val="26"/>
        </w:rPr>
      </w:pPr>
      <w:r w:rsidRPr="00841F9B">
        <w:rPr>
          <w:b/>
          <w:sz w:val="26"/>
          <w:szCs w:val="26"/>
        </w:rPr>
        <w:t>3.3.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2953DF" w:rsidRPr="00841F9B" w:rsidRDefault="00FB6B4A" w:rsidP="00841F9B">
      <w:pPr>
        <w:autoSpaceDE w:val="0"/>
        <w:jc w:val="both"/>
        <w:rPr>
          <w:sz w:val="26"/>
          <w:szCs w:val="26"/>
        </w:rPr>
      </w:pPr>
      <w:r w:rsidRPr="00841F9B">
        <w:rPr>
          <w:sz w:val="26"/>
          <w:szCs w:val="26"/>
        </w:rPr>
        <w:tab/>
      </w:r>
      <w:r w:rsidR="002953DF" w:rsidRPr="00841F9B">
        <w:rPr>
          <w:sz w:val="26"/>
          <w:szCs w:val="26"/>
        </w:rPr>
        <w:t>3.3.1.Основанием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2953DF" w:rsidRPr="00841F9B" w:rsidRDefault="00FB6B4A" w:rsidP="00841F9B">
      <w:pPr>
        <w:autoSpaceDE w:val="0"/>
        <w:jc w:val="both"/>
        <w:rPr>
          <w:bCs/>
          <w:sz w:val="26"/>
          <w:szCs w:val="26"/>
        </w:rPr>
      </w:pPr>
      <w:r w:rsidRPr="00841F9B">
        <w:rPr>
          <w:sz w:val="26"/>
          <w:szCs w:val="26"/>
        </w:rPr>
        <w:tab/>
      </w:r>
      <w:r w:rsidR="002953DF" w:rsidRPr="00841F9B">
        <w:rPr>
          <w:sz w:val="26"/>
          <w:szCs w:val="26"/>
        </w:rPr>
        <w:t xml:space="preserve">3.3.2.Документы, указанные в пункте 2.7 настоящего Административного регламента, запрашиваются </w:t>
      </w:r>
      <w:r w:rsidR="002953DF" w:rsidRPr="00841F9B">
        <w:rPr>
          <w:bCs/>
          <w:sz w:val="26"/>
          <w:szCs w:val="26"/>
        </w:rPr>
        <w:t xml:space="preserve">специалистом Администрации </w:t>
      </w:r>
      <w:r w:rsidR="009E06F6" w:rsidRPr="00841F9B">
        <w:rPr>
          <w:bCs/>
          <w:sz w:val="26"/>
          <w:szCs w:val="26"/>
        </w:rPr>
        <w:t xml:space="preserve">(Правления) </w:t>
      </w:r>
      <w:r w:rsidR="002953DF" w:rsidRPr="00841F9B">
        <w:rPr>
          <w:bCs/>
          <w:sz w:val="26"/>
          <w:szCs w:val="26"/>
        </w:rPr>
        <w:t xml:space="preserve">сельского поселения по каналам межведомственного взаимодействия </w:t>
      </w:r>
      <w:r w:rsidR="002953DF" w:rsidRPr="00841F9B">
        <w:rPr>
          <w:sz w:val="26"/>
          <w:szCs w:val="26"/>
        </w:rPr>
        <w:t xml:space="preserve">в течение 1 (одного) рабочего дня со дня приёма заявления и обязательного </w:t>
      </w:r>
      <w:r w:rsidR="00293B22">
        <w:rPr>
          <w:sz w:val="26"/>
          <w:szCs w:val="26"/>
        </w:rPr>
        <w:t>перечня документов,  указанного</w:t>
      </w:r>
      <w:r w:rsidR="002953DF" w:rsidRPr="00841F9B">
        <w:rPr>
          <w:sz w:val="26"/>
          <w:szCs w:val="26"/>
        </w:rPr>
        <w:t xml:space="preserve"> в пункте 2.6 настоящего Административного регламента. </w:t>
      </w:r>
    </w:p>
    <w:p w:rsidR="002953DF" w:rsidRPr="00841F9B" w:rsidRDefault="00FB6B4A" w:rsidP="00841F9B">
      <w:pPr>
        <w:autoSpaceDE w:val="0"/>
        <w:jc w:val="both"/>
        <w:rPr>
          <w:color w:val="000000"/>
          <w:sz w:val="26"/>
          <w:szCs w:val="26"/>
        </w:rPr>
      </w:pPr>
      <w:r w:rsidRPr="00841F9B">
        <w:rPr>
          <w:bCs/>
          <w:sz w:val="26"/>
          <w:szCs w:val="26"/>
        </w:rPr>
        <w:lastRenderedPageBreak/>
        <w:tab/>
      </w:r>
      <w:r w:rsidR="002953DF" w:rsidRPr="00841F9B">
        <w:rPr>
          <w:bCs/>
          <w:sz w:val="26"/>
          <w:szCs w:val="26"/>
        </w:rPr>
        <w:t xml:space="preserve">В </w:t>
      </w:r>
      <w:r w:rsidR="002953DF" w:rsidRPr="00841F9B">
        <w:rPr>
          <w:sz w:val="26"/>
          <w:szCs w:val="26"/>
        </w:rPr>
        <w:t xml:space="preserve">течение 5 (пяти) рабочих дней в Администрацию </w:t>
      </w:r>
      <w:r w:rsidR="009E06F6" w:rsidRPr="00841F9B">
        <w:rPr>
          <w:sz w:val="26"/>
          <w:szCs w:val="26"/>
        </w:rPr>
        <w:t xml:space="preserve">(Правление) </w:t>
      </w:r>
      <w:r w:rsidR="00293B22">
        <w:rPr>
          <w:sz w:val="26"/>
          <w:szCs w:val="26"/>
        </w:rPr>
        <w:t>сельского поселения</w:t>
      </w:r>
      <w:r w:rsidR="002953DF" w:rsidRPr="00841F9B">
        <w:rPr>
          <w:sz w:val="26"/>
          <w:szCs w:val="26"/>
        </w:rPr>
        <w:t xml:space="preserve"> направляются ответы на полученные запросы.</w:t>
      </w:r>
    </w:p>
    <w:p w:rsidR="002953DF" w:rsidRPr="00841F9B" w:rsidRDefault="00FB6B4A" w:rsidP="00841F9B">
      <w:pPr>
        <w:autoSpaceDE w:val="0"/>
        <w:jc w:val="both"/>
        <w:rPr>
          <w:sz w:val="26"/>
          <w:szCs w:val="26"/>
        </w:rPr>
      </w:pPr>
      <w:r w:rsidRPr="00841F9B">
        <w:rPr>
          <w:color w:val="000000"/>
          <w:sz w:val="26"/>
          <w:szCs w:val="26"/>
        </w:rPr>
        <w:tab/>
      </w:r>
      <w:r w:rsidR="002953DF" w:rsidRPr="00841F9B">
        <w:rPr>
          <w:color w:val="000000"/>
          <w:sz w:val="26"/>
          <w:szCs w:val="26"/>
        </w:rPr>
        <w:t xml:space="preserve">3.3.3.Результат административной процедуры – </w:t>
      </w:r>
      <w:r w:rsidR="002953DF" w:rsidRPr="00841F9B">
        <w:rPr>
          <w:sz w:val="26"/>
          <w:szCs w:val="26"/>
        </w:rPr>
        <w:t>формирование полного пакета документов для предоставления муниципальной услуги.</w:t>
      </w:r>
    </w:p>
    <w:p w:rsidR="002953DF" w:rsidRPr="00841F9B" w:rsidRDefault="00FB6B4A" w:rsidP="00841F9B">
      <w:pPr>
        <w:tabs>
          <w:tab w:val="left" w:pos="720"/>
          <w:tab w:val="left" w:pos="1800"/>
        </w:tabs>
        <w:jc w:val="both"/>
        <w:rPr>
          <w:b/>
          <w:sz w:val="26"/>
          <w:szCs w:val="26"/>
        </w:rPr>
      </w:pPr>
      <w:r w:rsidRPr="00841F9B">
        <w:rPr>
          <w:sz w:val="26"/>
          <w:szCs w:val="26"/>
        </w:rPr>
        <w:tab/>
      </w:r>
      <w:r w:rsidR="002953DF" w:rsidRPr="00841F9B">
        <w:rPr>
          <w:sz w:val="26"/>
          <w:szCs w:val="26"/>
        </w:rPr>
        <w:t>Время выполнения административной процедуры не должно превышать 5 (пяти) рабочих дней.</w:t>
      </w:r>
    </w:p>
    <w:p w:rsidR="002953DF" w:rsidRPr="00841F9B" w:rsidRDefault="002953DF" w:rsidP="00515960">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3.4. Рассмотрение заявления и перечня прилагаемых документов</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3.4.1. Основанием для начала административной процедуры является получение специалистом, ответственным за рассмотрение документов заявителя, документов, представленных заявителем с резолюцией соответствующего руководителя.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3.4.2.При поступлении документов специалист, ответственный за рассмотрение документов заявителя: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а) устанавливает предмет обращения заявителя;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б)формирует дело заявителя, которое представляет собой  комплект документов, представленных заявителем.</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3.4.3.Осуществляя рассмотрение документов заявителя, специалист, ответственный за рассмотрение документов заявителя: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а) проверяет полноту представленных документов;</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б) устанавливает принадлежность заявителя к категории граждан, имеющих право на получение муниципальной услуги;</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в) проверяет наличие у заявителя полномочия на право обращения с заявлением о предоставлении муниципальной услуги (в случае, когда с заявлением обращается представитель заявителя);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г) проводит анализ сведений содержащихся в похозяйственной книге;</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д)</w:t>
      </w:r>
      <w:r w:rsidR="00293B22">
        <w:rPr>
          <w:rFonts w:ascii="Times New Roman" w:hAnsi="Times New Roman" w:cs="Times New Roman"/>
          <w:sz w:val="26"/>
          <w:szCs w:val="26"/>
        </w:rPr>
        <w:t xml:space="preserve"> </w:t>
      </w:r>
      <w:r w:rsidR="002953DF" w:rsidRPr="00841F9B">
        <w:rPr>
          <w:rFonts w:ascii="Times New Roman" w:hAnsi="Times New Roman" w:cs="Times New Roman"/>
          <w:sz w:val="26"/>
          <w:szCs w:val="26"/>
        </w:rPr>
        <w:t>в случае отсутствия сведений в похозяйственной книге, осуществляет выезд с целью осмотра личного подсобного хозяйства гражданина и внесении соответствующих записей в книгу;</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е)</w:t>
      </w:r>
      <w:r w:rsidRPr="00841F9B">
        <w:rPr>
          <w:rFonts w:ascii="Times New Roman" w:hAnsi="Times New Roman" w:cs="Times New Roman"/>
          <w:sz w:val="26"/>
          <w:szCs w:val="26"/>
        </w:rPr>
        <w:t xml:space="preserve"> </w:t>
      </w:r>
      <w:r w:rsidR="002953DF" w:rsidRPr="00841F9B">
        <w:rPr>
          <w:rFonts w:ascii="Times New Roman" w:hAnsi="Times New Roman" w:cs="Times New Roman"/>
          <w:sz w:val="26"/>
          <w:szCs w:val="26"/>
        </w:rPr>
        <w:t xml:space="preserve">при необходимости готовит межведомственный запрос в Управление Федеральной службы государственной регистрации, кадастра и картографии по </w:t>
      </w:r>
      <w:r w:rsidR="002D5241" w:rsidRPr="00841F9B">
        <w:rPr>
          <w:rFonts w:ascii="Times New Roman" w:hAnsi="Times New Roman" w:cs="Times New Roman"/>
          <w:sz w:val="26"/>
          <w:szCs w:val="26"/>
        </w:rPr>
        <w:t>Омской</w:t>
      </w:r>
      <w:r w:rsidR="002953DF" w:rsidRPr="00841F9B">
        <w:rPr>
          <w:rFonts w:ascii="Times New Roman" w:hAnsi="Times New Roman" w:cs="Times New Roman"/>
          <w:sz w:val="26"/>
          <w:szCs w:val="26"/>
        </w:rPr>
        <w:t xml:space="preserve"> области о предоставлении выписки из Единого государственного реестра недвижимости на земельный участок, предоставленный или приобретенный для ведения личного подсобного хозяйства, дачного строительства, садоводства и огородничества.</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3.4.4.При отсутствии предусмотренных пунктом 2.9. настоящего Административного регламента оснований для отказа в предоставлении муниципальной услуги специалист, ответственный за рассмотрение документов заявителя, после получения ответа на межведомственный запрос, осуществляет подготовку проекта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ведения личного подсобного хозяйства, дачного строительства, садоводства и огородничества по форме, указанной в приложении №3 к настоящему Административному регламенту.</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3.4.5.При наличии предусмотренных пунктами 2.8., 2.9. настоящего Административного регламента оснований для отказа в предоставлении муниципальной услуги специалист, ответственный за рассмотрение </w:t>
      </w:r>
      <w:r w:rsidR="002953DF" w:rsidRPr="00841F9B">
        <w:rPr>
          <w:rFonts w:ascii="Times New Roman" w:hAnsi="Times New Roman" w:cs="Times New Roman"/>
          <w:sz w:val="26"/>
          <w:szCs w:val="26"/>
        </w:rPr>
        <w:lastRenderedPageBreak/>
        <w:t xml:space="preserve">документов заявителя, осуществляет подготовку проекта </w:t>
      </w:r>
      <w:hyperlink r:id="rId14" w:anchor="P711" w:history="1">
        <w:r w:rsidR="002953DF" w:rsidRPr="00841F9B">
          <w:rPr>
            <w:rStyle w:val="a8"/>
            <w:rFonts w:ascii="Times New Roman" w:hAnsi="Times New Roman"/>
            <w:color w:val="auto"/>
            <w:sz w:val="26"/>
            <w:szCs w:val="26"/>
            <w:u w:val="none"/>
          </w:rPr>
          <w:t>уведомления</w:t>
        </w:r>
      </w:hyperlink>
      <w:r w:rsidR="002953DF" w:rsidRPr="00841F9B">
        <w:rPr>
          <w:rFonts w:ascii="Times New Roman" w:hAnsi="Times New Roman" w:cs="Times New Roman"/>
          <w:sz w:val="26"/>
          <w:szCs w:val="26"/>
        </w:rPr>
        <w:t xml:space="preserve"> об отказе в предоставлении муниципальной услуги по форме согласно приложению № 4 к настоящему Административному регламенту.</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3.4.6.Специалист, ответственный за рассмотрение документов заявителя, передает проект справки (уведомления) вместе с личным заявлением заявителя и представленными  документами для визирования Главе </w:t>
      </w:r>
      <w:r w:rsidR="009E06F6" w:rsidRPr="00841F9B">
        <w:rPr>
          <w:rFonts w:ascii="Times New Roman" w:hAnsi="Times New Roman" w:cs="Times New Roman"/>
          <w:sz w:val="26"/>
          <w:szCs w:val="26"/>
        </w:rPr>
        <w:t xml:space="preserve">(Атаману) </w:t>
      </w:r>
      <w:r w:rsidR="002953DF" w:rsidRPr="00841F9B">
        <w:rPr>
          <w:rFonts w:ascii="Times New Roman" w:hAnsi="Times New Roman" w:cs="Times New Roman"/>
          <w:sz w:val="26"/>
          <w:szCs w:val="26"/>
        </w:rPr>
        <w:t>сельского поселения, который рассматривает личное заявление заявителя и представленные документы, визирует проект справки (уведомления) и передает его вместе с личным заявлением заявителя и представленными документами</w:t>
      </w:r>
      <w:bookmarkStart w:id="5" w:name="P396"/>
      <w:bookmarkEnd w:id="5"/>
      <w:r w:rsidR="002953DF" w:rsidRPr="00841F9B">
        <w:rPr>
          <w:rFonts w:ascii="Times New Roman" w:hAnsi="Times New Roman" w:cs="Times New Roman"/>
          <w:sz w:val="26"/>
          <w:szCs w:val="26"/>
        </w:rPr>
        <w:t xml:space="preserve"> должностному лицу, ответственному за выдачу документов заявителю.</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3.4.7.В случае если при выполнении административных действий, предусмотренных пунктом 3.4.3 настоящего Административного регламента, Главой </w:t>
      </w:r>
      <w:r w:rsidR="009E06F6" w:rsidRPr="00841F9B">
        <w:rPr>
          <w:rFonts w:ascii="Times New Roman" w:hAnsi="Times New Roman" w:cs="Times New Roman"/>
          <w:sz w:val="26"/>
          <w:szCs w:val="26"/>
        </w:rPr>
        <w:t xml:space="preserve">(Атаманом) </w:t>
      </w:r>
      <w:r w:rsidR="002953DF" w:rsidRPr="00841F9B">
        <w:rPr>
          <w:rFonts w:ascii="Times New Roman" w:hAnsi="Times New Roman" w:cs="Times New Roman"/>
          <w:sz w:val="26"/>
          <w:szCs w:val="26"/>
        </w:rPr>
        <w:t>сельского поселения будет выявлено несоответствие проекта справки (уведомления) действующим нормативным правовым актам, такое должностное лицо ставит об этом соответствующую резолюцию и обеспечивает передачу проекта справки (уведомления) вместе с личным заявлением  заявителя и представленных документов специалисту, ответственному за рассмотрение документов заявителя, для устранения выявленных нарушений и повторного направления на согласование и подписание.</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3.4.8.Результатом административной процедуры рассмотрения запроса и перечня документов заявителя является получение специалистом, ответственным за выдачу документов заявителю, справки (уведомления), подписанной (го) Главой </w:t>
      </w:r>
      <w:r w:rsidR="009E06F6" w:rsidRPr="00841F9B">
        <w:rPr>
          <w:rFonts w:ascii="Times New Roman" w:hAnsi="Times New Roman" w:cs="Times New Roman"/>
          <w:sz w:val="26"/>
          <w:szCs w:val="26"/>
        </w:rPr>
        <w:t xml:space="preserve">(Атаманом) </w:t>
      </w:r>
      <w:r w:rsidR="002953DF" w:rsidRPr="00841F9B">
        <w:rPr>
          <w:rFonts w:ascii="Times New Roman" w:hAnsi="Times New Roman" w:cs="Times New Roman"/>
          <w:sz w:val="26"/>
          <w:szCs w:val="26"/>
        </w:rPr>
        <w:t>сельского поселения.</w:t>
      </w:r>
    </w:p>
    <w:p w:rsidR="002953DF" w:rsidRPr="00841F9B" w:rsidRDefault="00FB6B4A" w:rsidP="00841F9B">
      <w:pPr>
        <w:pStyle w:val="ConsPlusNormal0"/>
        <w:ind w:firstLine="0"/>
        <w:jc w:val="both"/>
        <w:rPr>
          <w:rFonts w:ascii="Times New Roman" w:hAnsi="Times New Roman" w:cs="Times New Roman"/>
          <w:b/>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3.4.9.Максимальный срок выполнения административной процедуры рассмотрения запроса и перечня документов заявителя составляет </w:t>
      </w:r>
      <w:r w:rsidR="002953DF" w:rsidRPr="000045F3">
        <w:rPr>
          <w:rFonts w:ascii="Times New Roman" w:hAnsi="Times New Roman" w:cs="Times New Roman"/>
          <w:sz w:val="26"/>
          <w:szCs w:val="26"/>
        </w:rPr>
        <w:t>не более 7 (семи) рабочих дней</w:t>
      </w:r>
      <w:r w:rsidR="002953DF" w:rsidRPr="00841F9B">
        <w:rPr>
          <w:rFonts w:ascii="Times New Roman" w:hAnsi="Times New Roman" w:cs="Times New Roman"/>
          <w:sz w:val="26"/>
          <w:szCs w:val="26"/>
        </w:rPr>
        <w:t xml:space="preserve"> с момента регистрации обращения заявителя о предоставлении муниципальной услуги.</w:t>
      </w:r>
    </w:p>
    <w:p w:rsidR="002953DF" w:rsidRPr="00841F9B" w:rsidRDefault="002953DF" w:rsidP="00515960">
      <w:pPr>
        <w:pStyle w:val="ConsPlusNormal0"/>
        <w:ind w:firstLine="0"/>
        <w:jc w:val="center"/>
        <w:rPr>
          <w:rFonts w:ascii="Times New Roman" w:hAnsi="Times New Roman" w:cs="Times New Roman"/>
          <w:sz w:val="26"/>
          <w:szCs w:val="26"/>
        </w:rPr>
      </w:pPr>
      <w:r w:rsidRPr="00841F9B">
        <w:rPr>
          <w:rFonts w:ascii="Times New Roman" w:hAnsi="Times New Roman" w:cs="Times New Roman"/>
          <w:b/>
          <w:sz w:val="26"/>
          <w:szCs w:val="26"/>
        </w:rPr>
        <w:t>3.5. Выдача заявителю результата предоставления муниципальной услуги</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3.5.1. 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документов заявителю, справки (уведомления), подписанной(го) Главой </w:t>
      </w:r>
      <w:r w:rsidR="008369D1" w:rsidRPr="00841F9B">
        <w:rPr>
          <w:rFonts w:ascii="Times New Roman" w:hAnsi="Times New Roman" w:cs="Times New Roman"/>
          <w:sz w:val="26"/>
          <w:szCs w:val="26"/>
        </w:rPr>
        <w:t xml:space="preserve">(Атаманом) </w:t>
      </w:r>
      <w:r w:rsidR="002953DF" w:rsidRPr="00841F9B">
        <w:rPr>
          <w:rFonts w:ascii="Times New Roman" w:hAnsi="Times New Roman" w:cs="Times New Roman"/>
          <w:sz w:val="26"/>
          <w:szCs w:val="26"/>
        </w:rPr>
        <w:t>сельского поселения.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3.5.2.При получении справки (письма), специалист, ответственный за выдачу документов заявителю:</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а) информирует заявителя о результате рассмотрения заявления;</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б) выдает (направляет по почте) заявителю справку (уведомление);</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в) регистрирует факт выдачи (направления по почте) заявителю справки (уведомления) в Журнале регистрации исходящих документов.</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 xml:space="preserve">3.5.3. Результатом выполнения административной процедуры выдачи заявителю результата предоставления муниципальной услуги является выдача (направление по почте) заявителю справки, подтверждающей, что сельскохозяйственная продукция произведена на принадлежащем гражданину или членам его семьи земельном участке, используемом для </w:t>
      </w:r>
      <w:r w:rsidR="002953DF" w:rsidRPr="00841F9B">
        <w:rPr>
          <w:rFonts w:ascii="Times New Roman" w:hAnsi="Times New Roman" w:cs="Times New Roman"/>
          <w:sz w:val="26"/>
          <w:szCs w:val="26"/>
        </w:rPr>
        <w:lastRenderedPageBreak/>
        <w:t>ведения личного подсобного хозяйства, дачного строительства, садоводства и огородничества либо уведомления об отказе в предоставлении муниципальной услуги.</w:t>
      </w:r>
    </w:p>
    <w:p w:rsidR="002953DF" w:rsidRPr="00841F9B" w:rsidRDefault="00FB6B4A"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ab/>
      </w:r>
      <w:r w:rsidR="002953DF" w:rsidRPr="00841F9B">
        <w:rPr>
          <w:rFonts w:ascii="Times New Roman" w:hAnsi="Times New Roman" w:cs="Times New Roman"/>
          <w:sz w:val="26"/>
          <w:szCs w:val="26"/>
        </w:rPr>
        <w:t>3.5.4. Максимальный срок выполнения административной процедуры выдачи заявителю результата предоставления муниципальной услуги составляет 2 рабочих дня с момента принятия решения о предоставлении муниципальной услуги.</w:t>
      </w:r>
    </w:p>
    <w:p w:rsidR="002953DF" w:rsidRPr="00841F9B" w:rsidRDefault="00FB6B4A" w:rsidP="00841F9B">
      <w:pPr>
        <w:tabs>
          <w:tab w:val="left" w:pos="720"/>
          <w:tab w:val="left" w:pos="1800"/>
        </w:tabs>
        <w:jc w:val="both"/>
        <w:rPr>
          <w:sz w:val="26"/>
          <w:szCs w:val="26"/>
        </w:rPr>
      </w:pPr>
      <w:r w:rsidRPr="00841F9B">
        <w:rPr>
          <w:sz w:val="26"/>
          <w:szCs w:val="26"/>
        </w:rPr>
        <w:tab/>
      </w:r>
      <w:r w:rsidR="002953DF" w:rsidRPr="00841F9B">
        <w:rPr>
          <w:sz w:val="26"/>
          <w:szCs w:val="26"/>
        </w:rPr>
        <w:t>3.5.5. В качестве результата предоставления муниципальной услуги заявитель по его выбору вправе получить:</w:t>
      </w:r>
    </w:p>
    <w:p w:rsidR="002953DF" w:rsidRPr="00841F9B" w:rsidRDefault="00FB6B4A"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953DF" w:rsidRPr="00841F9B" w:rsidRDefault="00FB6B4A" w:rsidP="00841F9B">
      <w:pPr>
        <w:tabs>
          <w:tab w:val="left" w:pos="720"/>
          <w:tab w:val="left" w:pos="1800"/>
        </w:tabs>
        <w:jc w:val="both"/>
        <w:rPr>
          <w:sz w:val="26"/>
          <w:szCs w:val="26"/>
        </w:rPr>
      </w:pPr>
      <w:r w:rsidRPr="00841F9B">
        <w:rPr>
          <w:sz w:val="26"/>
          <w:szCs w:val="26"/>
        </w:rPr>
        <w:tab/>
        <w:t xml:space="preserve">- </w:t>
      </w:r>
      <w:r w:rsidR="002953DF" w:rsidRPr="00841F9B">
        <w:rPr>
          <w:sz w:val="26"/>
          <w:szCs w:val="26"/>
        </w:rPr>
        <w:t xml:space="preserve">на бумажном носителе, подтверждающего содержание электронного документа, направленного Администрацией </w:t>
      </w:r>
      <w:r w:rsidR="008369D1" w:rsidRPr="00841F9B">
        <w:rPr>
          <w:sz w:val="26"/>
          <w:szCs w:val="26"/>
        </w:rPr>
        <w:t xml:space="preserve">(Правлением) </w:t>
      </w:r>
      <w:r w:rsidR="002953DF" w:rsidRPr="00841F9B">
        <w:rPr>
          <w:sz w:val="26"/>
          <w:szCs w:val="26"/>
        </w:rPr>
        <w:t>сельского поселения.</w:t>
      </w:r>
    </w:p>
    <w:p w:rsidR="002953DF" w:rsidRPr="00841F9B" w:rsidRDefault="00FB6B4A" w:rsidP="00841F9B">
      <w:pPr>
        <w:tabs>
          <w:tab w:val="left" w:pos="720"/>
          <w:tab w:val="left" w:pos="1800"/>
        </w:tabs>
        <w:jc w:val="both"/>
        <w:rPr>
          <w:sz w:val="26"/>
          <w:szCs w:val="26"/>
        </w:rPr>
      </w:pPr>
      <w:r w:rsidRPr="00841F9B">
        <w:rPr>
          <w:sz w:val="26"/>
          <w:szCs w:val="26"/>
        </w:rPr>
        <w:tab/>
      </w:r>
      <w:r w:rsidR="002953DF" w:rsidRPr="00841F9B">
        <w:rPr>
          <w:sz w:val="26"/>
          <w:szCs w:val="26"/>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953DF" w:rsidRPr="00841F9B" w:rsidRDefault="00FB6B4A" w:rsidP="00841F9B">
      <w:pPr>
        <w:tabs>
          <w:tab w:val="left" w:pos="720"/>
          <w:tab w:val="left" w:pos="1800"/>
        </w:tabs>
        <w:jc w:val="both"/>
        <w:rPr>
          <w:b/>
          <w:sz w:val="26"/>
          <w:szCs w:val="26"/>
        </w:rPr>
      </w:pPr>
      <w:r w:rsidRPr="00841F9B">
        <w:rPr>
          <w:sz w:val="26"/>
          <w:szCs w:val="26"/>
        </w:rPr>
        <w:tab/>
      </w:r>
      <w:r w:rsidR="002953DF" w:rsidRPr="00841F9B">
        <w:rPr>
          <w:sz w:val="26"/>
          <w:szCs w:val="26"/>
        </w:rPr>
        <w:t xml:space="preserve">Заявитель вправе оценить качество и доступность предоставления муниципальной услуги  на Едином портале или Региональном портале </w:t>
      </w:r>
      <w:r w:rsidR="002D5241" w:rsidRPr="00841F9B">
        <w:rPr>
          <w:sz w:val="26"/>
          <w:szCs w:val="26"/>
        </w:rPr>
        <w:t>Омской</w:t>
      </w:r>
      <w:r w:rsidR="002953DF" w:rsidRPr="00841F9B">
        <w:rPr>
          <w:sz w:val="26"/>
          <w:szCs w:val="26"/>
        </w:rPr>
        <w:t xml:space="preserve"> области.</w:t>
      </w:r>
    </w:p>
    <w:p w:rsidR="002953DF" w:rsidRPr="00841F9B" w:rsidRDefault="002953DF" w:rsidP="00841F9B">
      <w:pPr>
        <w:jc w:val="both"/>
        <w:rPr>
          <w:b/>
          <w:sz w:val="26"/>
          <w:szCs w:val="26"/>
        </w:rPr>
      </w:pPr>
      <w:r w:rsidRPr="00841F9B">
        <w:rPr>
          <w:b/>
          <w:sz w:val="26"/>
          <w:szCs w:val="26"/>
        </w:rPr>
        <w:tab/>
      </w:r>
    </w:p>
    <w:p w:rsidR="00FB6B4A" w:rsidRPr="00841F9B" w:rsidRDefault="002953DF" w:rsidP="00293B22">
      <w:pPr>
        <w:jc w:val="center"/>
        <w:rPr>
          <w:b/>
          <w:sz w:val="26"/>
          <w:szCs w:val="26"/>
        </w:rPr>
      </w:pPr>
      <w:r w:rsidRPr="00841F9B">
        <w:rPr>
          <w:b/>
          <w:sz w:val="26"/>
          <w:szCs w:val="26"/>
        </w:rPr>
        <w:t>IV. Порядок и формы контроля за предоставлением муниципальной услуги</w:t>
      </w:r>
    </w:p>
    <w:p w:rsidR="002953DF" w:rsidRPr="00841F9B" w:rsidRDefault="002953DF" w:rsidP="00515960">
      <w:pPr>
        <w:jc w:val="center"/>
        <w:rPr>
          <w:sz w:val="26"/>
          <w:szCs w:val="26"/>
        </w:rPr>
      </w:pPr>
      <w:r w:rsidRPr="00841F9B">
        <w:rPr>
          <w:b/>
          <w:sz w:val="26"/>
          <w:szCs w:val="26"/>
        </w:rPr>
        <w:t xml:space="preserve">4.1. Порядок осуществления текущего контроля за соблюдением и исполнением должностными лицами Администрации </w:t>
      </w:r>
      <w:r w:rsidR="008369D1" w:rsidRPr="00841F9B">
        <w:rPr>
          <w:b/>
          <w:sz w:val="26"/>
          <w:szCs w:val="26"/>
        </w:rPr>
        <w:t xml:space="preserve">(Правления) </w:t>
      </w:r>
      <w:r w:rsidRPr="00841F9B">
        <w:rPr>
          <w:b/>
          <w:sz w:val="26"/>
          <w:szCs w:val="26"/>
        </w:rPr>
        <w:t>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53DF" w:rsidRPr="00841F9B" w:rsidRDefault="00FB6B4A" w:rsidP="00841F9B">
      <w:pPr>
        <w:jc w:val="both"/>
        <w:rPr>
          <w:sz w:val="26"/>
          <w:szCs w:val="26"/>
        </w:rPr>
      </w:pPr>
      <w:r w:rsidRPr="00841F9B">
        <w:rPr>
          <w:sz w:val="26"/>
          <w:szCs w:val="26"/>
        </w:rPr>
        <w:tab/>
      </w:r>
      <w:r w:rsidR="002953DF" w:rsidRPr="00841F9B">
        <w:rPr>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w:t>
      </w:r>
      <w:r w:rsidR="008369D1" w:rsidRPr="00841F9B">
        <w:rPr>
          <w:sz w:val="26"/>
          <w:szCs w:val="26"/>
        </w:rPr>
        <w:t xml:space="preserve">(Атаманом) </w:t>
      </w:r>
      <w:r w:rsidR="002953DF" w:rsidRPr="00841F9B">
        <w:rPr>
          <w:sz w:val="26"/>
          <w:szCs w:val="26"/>
        </w:rPr>
        <w:t>сельского поселения  или лицом, его замещающим, проверок исполнения должностными лицами положений регламента.</w:t>
      </w:r>
    </w:p>
    <w:p w:rsidR="002953DF" w:rsidRPr="00841F9B" w:rsidRDefault="00FB6B4A" w:rsidP="00841F9B">
      <w:pPr>
        <w:jc w:val="both"/>
        <w:rPr>
          <w:sz w:val="26"/>
          <w:szCs w:val="26"/>
        </w:rPr>
      </w:pPr>
      <w:r w:rsidRPr="00841F9B">
        <w:rPr>
          <w:sz w:val="26"/>
          <w:szCs w:val="26"/>
        </w:rPr>
        <w:tab/>
      </w:r>
      <w:r w:rsidR="002953DF" w:rsidRPr="00841F9B">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953DF" w:rsidRPr="00841F9B" w:rsidRDefault="00243C98" w:rsidP="00841F9B">
      <w:pPr>
        <w:jc w:val="both"/>
        <w:rPr>
          <w:b/>
          <w:sz w:val="26"/>
          <w:szCs w:val="26"/>
        </w:rPr>
      </w:pPr>
      <w:r w:rsidRPr="00841F9B">
        <w:rPr>
          <w:sz w:val="26"/>
          <w:szCs w:val="26"/>
        </w:rPr>
        <w:tab/>
      </w:r>
      <w:r w:rsidR="002953DF" w:rsidRPr="00841F9B">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Главу </w:t>
      </w:r>
      <w:r w:rsidR="008369D1" w:rsidRPr="00841F9B">
        <w:rPr>
          <w:sz w:val="26"/>
          <w:szCs w:val="26"/>
        </w:rPr>
        <w:t xml:space="preserve">(Атамана) </w:t>
      </w:r>
      <w:r w:rsidR="002953DF" w:rsidRPr="00841F9B">
        <w:rPr>
          <w:sz w:val="26"/>
          <w:szCs w:val="26"/>
        </w:rPr>
        <w:t>сельского поселения или лицо, его замещающее, а также принимают срочные меры по устранению нарушений.</w:t>
      </w:r>
    </w:p>
    <w:p w:rsidR="002953DF" w:rsidRPr="00841F9B" w:rsidRDefault="002953DF" w:rsidP="00515960">
      <w:pPr>
        <w:jc w:val="center"/>
        <w:rPr>
          <w:sz w:val="26"/>
          <w:szCs w:val="26"/>
        </w:rPr>
      </w:pPr>
      <w:r w:rsidRPr="00841F9B">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53DF" w:rsidRPr="00841F9B" w:rsidRDefault="00243C98" w:rsidP="00841F9B">
      <w:pPr>
        <w:jc w:val="both"/>
        <w:rPr>
          <w:sz w:val="26"/>
          <w:szCs w:val="26"/>
        </w:rPr>
      </w:pPr>
      <w:r w:rsidRPr="00841F9B">
        <w:rPr>
          <w:sz w:val="26"/>
          <w:szCs w:val="26"/>
        </w:rPr>
        <w:lastRenderedPageBreak/>
        <w:tab/>
      </w:r>
      <w:r w:rsidR="002953DF" w:rsidRPr="00841F9B">
        <w:rPr>
          <w:sz w:val="26"/>
          <w:szCs w:val="26"/>
        </w:rPr>
        <w:t>4.2.1.Контроль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953DF" w:rsidRPr="00841F9B" w:rsidRDefault="00243C98" w:rsidP="00841F9B">
      <w:pPr>
        <w:jc w:val="both"/>
        <w:rPr>
          <w:sz w:val="26"/>
          <w:szCs w:val="26"/>
        </w:rPr>
      </w:pPr>
      <w:r w:rsidRPr="00841F9B">
        <w:rPr>
          <w:sz w:val="26"/>
          <w:szCs w:val="26"/>
        </w:rPr>
        <w:tab/>
      </w:r>
      <w:r w:rsidR="002953DF" w:rsidRPr="00841F9B">
        <w:rPr>
          <w:sz w:val="26"/>
          <w:szCs w:val="26"/>
        </w:rPr>
        <w:t>4.2.2. Проверки могут быть плановыми и внеплановыми.</w:t>
      </w:r>
    </w:p>
    <w:p w:rsidR="002953DF" w:rsidRPr="00841F9B" w:rsidRDefault="00243C98" w:rsidP="00841F9B">
      <w:pPr>
        <w:jc w:val="both"/>
        <w:rPr>
          <w:sz w:val="26"/>
          <w:szCs w:val="26"/>
        </w:rPr>
      </w:pPr>
      <w:r w:rsidRPr="00841F9B">
        <w:rPr>
          <w:sz w:val="26"/>
          <w:szCs w:val="26"/>
        </w:rPr>
        <w:tab/>
      </w:r>
      <w:r w:rsidR="002953DF" w:rsidRPr="00841F9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2953DF" w:rsidRPr="00841F9B" w:rsidRDefault="00243C98" w:rsidP="00841F9B">
      <w:pPr>
        <w:jc w:val="both"/>
        <w:rPr>
          <w:sz w:val="26"/>
          <w:szCs w:val="26"/>
        </w:rPr>
      </w:pPr>
      <w:r w:rsidRPr="00841F9B">
        <w:rPr>
          <w:sz w:val="26"/>
          <w:szCs w:val="26"/>
        </w:rPr>
        <w:tab/>
      </w:r>
      <w:r w:rsidR="002953DF" w:rsidRPr="00841F9B">
        <w:rPr>
          <w:sz w:val="26"/>
          <w:szCs w:val="26"/>
        </w:rPr>
        <w:t xml:space="preserve">Внеплановые проверки проводятся по поручению Главы </w:t>
      </w:r>
      <w:r w:rsidR="008369D1" w:rsidRPr="00841F9B">
        <w:rPr>
          <w:sz w:val="26"/>
          <w:szCs w:val="26"/>
        </w:rPr>
        <w:t xml:space="preserve">(Атамана) </w:t>
      </w:r>
      <w:r w:rsidR="002953DF" w:rsidRPr="00841F9B">
        <w:rPr>
          <w:sz w:val="26"/>
          <w:szCs w:val="26"/>
        </w:rPr>
        <w:t>сельского поселения или лица, его замещающего, по конкретному обращению заинтересованных лиц.</w:t>
      </w:r>
    </w:p>
    <w:p w:rsidR="002953DF" w:rsidRPr="00841F9B" w:rsidRDefault="00243C98" w:rsidP="00841F9B">
      <w:pPr>
        <w:jc w:val="both"/>
        <w:rPr>
          <w:b/>
          <w:sz w:val="26"/>
          <w:szCs w:val="26"/>
        </w:rPr>
      </w:pPr>
      <w:r w:rsidRPr="00841F9B">
        <w:rPr>
          <w:sz w:val="26"/>
          <w:szCs w:val="26"/>
        </w:rPr>
        <w:tab/>
      </w:r>
      <w:r w:rsidR="002953DF" w:rsidRPr="00841F9B">
        <w:rPr>
          <w:sz w:val="26"/>
          <w:szCs w:val="26"/>
        </w:rPr>
        <w:t xml:space="preserve">Проверки полноты и качества предоставляемой муниципальной услуги проводятся на основании распоряжения Администрации </w:t>
      </w:r>
      <w:r w:rsidR="008369D1" w:rsidRPr="00841F9B">
        <w:rPr>
          <w:sz w:val="26"/>
          <w:szCs w:val="26"/>
        </w:rPr>
        <w:t xml:space="preserve">(Правления) </w:t>
      </w:r>
      <w:r w:rsidR="002953DF" w:rsidRPr="00841F9B">
        <w:rPr>
          <w:sz w:val="26"/>
          <w:szCs w:val="26"/>
        </w:rPr>
        <w:t xml:space="preserve">сельского поселения. Для проведения проверки формируется комиссия, в состав которой включаются муниципальные служащие Администрации </w:t>
      </w:r>
      <w:r w:rsidR="008369D1" w:rsidRPr="00841F9B">
        <w:rPr>
          <w:sz w:val="26"/>
          <w:szCs w:val="26"/>
        </w:rPr>
        <w:t xml:space="preserve">(Правления) </w:t>
      </w:r>
      <w:r w:rsidR="002953DF" w:rsidRPr="00841F9B">
        <w:rPr>
          <w:sz w:val="26"/>
          <w:szCs w:val="26"/>
        </w:rPr>
        <w:t xml:space="preserve">сельского поселения.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Администрации </w:t>
      </w:r>
      <w:r w:rsidR="008369D1" w:rsidRPr="00841F9B">
        <w:rPr>
          <w:sz w:val="26"/>
          <w:szCs w:val="26"/>
        </w:rPr>
        <w:t xml:space="preserve">(Правления) </w:t>
      </w:r>
      <w:r w:rsidR="002953DF" w:rsidRPr="00841F9B">
        <w:rPr>
          <w:sz w:val="26"/>
          <w:szCs w:val="26"/>
        </w:rPr>
        <w:t>сельского поселения.</w:t>
      </w:r>
    </w:p>
    <w:p w:rsidR="002953DF" w:rsidRPr="00841F9B" w:rsidRDefault="002953DF" w:rsidP="00515960">
      <w:pPr>
        <w:autoSpaceDE w:val="0"/>
        <w:jc w:val="center"/>
        <w:rPr>
          <w:sz w:val="26"/>
          <w:szCs w:val="26"/>
        </w:rPr>
      </w:pPr>
      <w:bookmarkStart w:id="6" w:name="sub_283"/>
      <w:r w:rsidRPr="00841F9B">
        <w:rPr>
          <w:b/>
          <w:sz w:val="26"/>
          <w:szCs w:val="26"/>
        </w:rPr>
        <w:t xml:space="preserve">4.3. Порядок привлечения к ответственности должностных лиц Администрации </w:t>
      </w:r>
      <w:r w:rsidR="008369D1" w:rsidRPr="00841F9B">
        <w:rPr>
          <w:b/>
          <w:sz w:val="26"/>
          <w:szCs w:val="26"/>
        </w:rPr>
        <w:t xml:space="preserve">(Правления) </w:t>
      </w:r>
      <w:r w:rsidRPr="00841F9B">
        <w:rPr>
          <w:b/>
          <w:sz w:val="26"/>
          <w:szCs w:val="26"/>
        </w:rPr>
        <w:t>сельского поселения,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953DF" w:rsidRPr="00841F9B" w:rsidRDefault="00243C98" w:rsidP="00841F9B">
      <w:pPr>
        <w:jc w:val="both"/>
        <w:rPr>
          <w:sz w:val="26"/>
          <w:szCs w:val="26"/>
        </w:rPr>
      </w:pPr>
      <w:r w:rsidRPr="00841F9B">
        <w:rPr>
          <w:sz w:val="26"/>
          <w:szCs w:val="26"/>
        </w:rPr>
        <w:tab/>
      </w:r>
      <w:r w:rsidR="002953DF" w:rsidRPr="00841F9B">
        <w:rPr>
          <w:sz w:val="26"/>
          <w:szCs w:val="26"/>
        </w:rPr>
        <w:t>Должностное лицо несет персональную ответственность за:</w:t>
      </w:r>
    </w:p>
    <w:p w:rsidR="002953DF" w:rsidRPr="00841F9B" w:rsidRDefault="00243C98" w:rsidP="00841F9B">
      <w:pPr>
        <w:tabs>
          <w:tab w:val="left" w:pos="993"/>
        </w:tabs>
        <w:jc w:val="both"/>
        <w:rPr>
          <w:sz w:val="26"/>
          <w:szCs w:val="26"/>
        </w:rPr>
      </w:pPr>
      <w:r w:rsidRPr="00841F9B">
        <w:rPr>
          <w:sz w:val="26"/>
          <w:szCs w:val="26"/>
        </w:rPr>
        <w:tab/>
        <w:t xml:space="preserve">- </w:t>
      </w:r>
      <w:r w:rsidR="002953DF" w:rsidRPr="00841F9B">
        <w:rPr>
          <w:sz w:val="26"/>
          <w:szCs w:val="26"/>
        </w:rPr>
        <w:t xml:space="preserve">соблюдение установленного порядка приема документов; </w:t>
      </w:r>
    </w:p>
    <w:p w:rsidR="002953DF" w:rsidRPr="00841F9B" w:rsidRDefault="00243C98" w:rsidP="00841F9B">
      <w:pPr>
        <w:tabs>
          <w:tab w:val="left" w:pos="993"/>
        </w:tabs>
        <w:jc w:val="both"/>
        <w:rPr>
          <w:sz w:val="26"/>
          <w:szCs w:val="26"/>
        </w:rPr>
      </w:pPr>
      <w:r w:rsidRPr="00841F9B">
        <w:rPr>
          <w:sz w:val="26"/>
          <w:szCs w:val="26"/>
        </w:rPr>
        <w:tab/>
        <w:t xml:space="preserve">- </w:t>
      </w:r>
      <w:r w:rsidR="002953DF" w:rsidRPr="00841F9B">
        <w:rPr>
          <w:sz w:val="26"/>
          <w:szCs w:val="26"/>
        </w:rPr>
        <w:t xml:space="preserve">принятие надлежащих мер по полной и всесторонней проверке представленных документов; </w:t>
      </w:r>
    </w:p>
    <w:p w:rsidR="002953DF" w:rsidRPr="00841F9B" w:rsidRDefault="00243C98" w:rsidP="00841F9B">
      <w:pPr>
        <w:tabs>
          <w:tab w:val="left" w:pos="993"/>
        </w:tabs>
        <w:jc w:val="both"/>
        <w:rPr>
          <w:sz w:val="26"/>
          <w:szCs w:val="26"/>
        </w:rPr>
      </w:pPr>
      <w:r w:rsidRPr="00841F9B">
        <w:rPr>
          <w:sz w:val="26"/>
          <w:szCs w:val="26"/>
        </w:rPr>
        <w:tab/>
        <w:t xml:space="preserve">- </w:t>
      </w:r>
      <w:r w:rsidR="002953DF" w:rsidRPr="00841F9B">
        <w:rPr>
          <w:sz w:val="26"/>
          <w:szCs w:val="26"/>
        </w:rPr>
        <w:t>соблюдение сроков рассмотрения документов, соблюдение порядка выдачи документов;</w:t>
      </w:r>
    </w:p>
    <w:p w:rsidR="002953DF" w:rsidRPr="00841F9B" w:rsidRDefault="00243C98" w:rsidP="00841F9B">
      <w:pPr>
        <w:tabs>
          <w:tab w:val="left" w:pos="993"/>
        </w:tabs>
        <w:jc w:val="both"/>
        <w:rPr>
          <w:sz w:val="26"/>
          <w:szCs w:val="26"/>
        </w:rPr>
      </w:pPr>
      <w:r w:rsidRPr="00841F9B">
        <w:rPr>
          <w:sz w:val="26"/>
          <w:szCs w:val="26"/>
        </w:rPr>
        <w:tab/>
        <w:t xml:space="preserve">- </w:t>
      </w:r>
      <w:r w:rsidR="002953DF" w:rsidRPr="00841F9B">
        <w:rPr>
          <w:sz w:val="26"/>
          <w:szCs w:val="26"/>
        </w:rPr>
        <w:t xml:space="preserve">учет выданных документов; </w:t>
      </w:r>
    </w:p>
    <w:p w:rsidR="002953DF" w:rsidRPr="00841F9B" w:rsidRDefault="00243C98" w:rsidP="00841F9B">
      <w:pPr>
        <w:tabs>
          <w:tab w:val="left" w:pos="993"/>
        </w:tabs>
        <w:jc w:val="both"/>
        <w:rPr>
          <w:sz w:val="26"/>
          <w:szCs w:val="26"/>
        </w:rPr>
      </w:pPr>
      <w:r w:rsidRPr="00841F9B">
        <w:rPr>
          <w:sz w:val="26"/>
          <w:szCs w:val="26"/>
        </w:rPr>
        <w:tab/>
        <w:t xml:space="preserve">- </w:t>
      </w:r>
      <w:r w:rsidR="002953DF" w:rsidRPr="00841F9B">
        <w:rPr>
          <w:sz w:val="26"/>
          <w:szCs w:val="26"/>
        </w:rPr>
        <w:t xml:space="preserve">своевременное формирование, ведение и надлежащее хранение документов. </w:t>
      </w:r>
    </w:p>
    <w:p w:rsidR="002953DF" w:rsidRPr="00841F9B" w:rsidRDefault="002953DF" w:rsidP="00841F9B">
      <w:pPr>
        <w:ind w:firstLine="709"/>
        <w:jc w:val="both"/>
        <w:rPr>
          <w:b/>
          <w:sz w:val="26"/>
          <w:szCs w:val="26"/>
        </w:rPr>
      </w:pPr>
      <w:r w:rsidRPr="00841F9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953DF" w:rsidRPr="00841F9B" w:rsidRDefault="002953DF" w:rsidP="00515960">
      <w:pPr>
        <w:jc w:val="center"/>
        <w:rPr>
          <w:sz w:val="26"/>
          <w:szCs w:val="26"/>
        </w:rPr>
      </w:pPr>
      <w:r w:rsidRPr="00841F9B">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
    <w:p w:rsidR="002953DF" w:rsidRPr="00841F9B" w:rsidRDefault="002953DF" w:rsidP="00841F9B">
      <w:pPr>
        <w:pStyle w:val="ConsPlusNormal0"/>
        <w:widowControl/>
        <w:ind w:firstLine="709"/>
        <w:jc w:val="both"/>
        <w:rPr>
          <w:rFonts w:ascii="Times New Roman" w:hAnsi="Times New Roman" w:cs="Times New Roman"/>
          <w:sz w:val="26"/>
          <w:szCs w:val="26"/>
          <w:shd w:val="clear" w:color="auto" w:fill="FFFFFF"/>
        </w:rPr>
      </w:pPr>
      <w:r w:rsidRPr="00841F9B">
        <w:rPr>
          <w:rFonts w:ascii="Times New Roman" w:hAnsi="Times New Roman" w:cs="Times New Roman"/>
          <w:sz w:val="26"/>
          <w:szCs w:val="26"/>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Администрации </w:t>
      </w:r>
      <w:r w:rsidR="008369D1" w:rsidRPr="00841F9B">
        <w:rPr>
          <w:rFonts w:ascii="Times New Roman" w:hAnsi="Times New Roman" w:cs="Times New Roman"/>
          <w:sz w:val="26"/>
          <w:szCs w:val="26"/>
        </w:rPr>
        <w:t xml:space="preserve">(Правления) </w:t>
      </w:r>
      <w:r w:rsidRPr="00841F9B">
        <w:rPr>
          <w:rFonts w:ascii="Times New Roman" w:hAnsi="Times New Roman" w:cs="Times New Roman"/>
          <w:sz w:val="26"/>
          <w:szCs w:val="26"/>
        </w:rPr>
        <w:t xml:space="preserve">сельского поселения нормативных правовых </w:t>
      </w:r>
      <w:r w:rsidRPr="00841F9B">
        <w:rPr>
          <w:rFonts w:ascii="Times New Roman" w:hAnsi="Times New Roman" w:cs="Times New Roman"/>
          <w:sz w:val="26"/>
          <w:szCs w:val="26"/>
        </w:rPr>
        <w:lastRenderedPageBreak/>
        <w:t>актов Российской Федерации</w:t>
      </w:r>
      <w:r w:rsidRPr="00841F9B">
        <w:rPr>
          <w:rFonts w:ascii="Times New Roman" w:hAnsi="Times New Roman" w:cs="Times New Roman"/>
          <w:color w:val="000000"/>
          <w:sz w:val="26"/>
          <w:szCs w:val="26"/>
        </w:rPr>
        <w:t xml:space="preserve"> и </w:t>
      </w:r>
      <w:r w:rsidR="002D5241" w:rsidRPr="00841F9B">
        <w:rPr>
          <w:rFonts w:ascii="Times New Roman" w:hAnsi="Times New Roman" w:cs="Times New Roman"/>
          <w:color w:val="000000"/>
          <w:sz w:val="26"/>
          <w:szCs w:val="26"/>
        </w:rPr>
        <w:t>Омской</w:t>
      </w:r>
      <w:r w:rsidRPr="00841F9B">
        <w:rPr>
          <w:rFonts w:ascii="Times New Roman" w:hAnsi="Times New Roman" w:cs="Times New Roman"/>
          <w:color w:val="000000"/>
          <w:sz w:val="26"/>
          <w:szCs w:val="26"/>
        </w:rPr>
        <w:t xml:space="preserve"> области</w:t>
      </w:r>
      <w:r w:rsidRPr="00841F9B">
        <w:rPr>
          <w:rFonts w:ascii="Times New Roman" w:hAnsi="Times New Roman" w:cs="Times New Roman"/>
          <w:sz w:val="26"/>
          <w:szCs w:val="26"/>
        </w:rPr>
        <w:t>, а также положений Административного регламента.</w:t>
      </w:r>
    </w:p>
    <w:p w:rsidR="002953DF" w:rsidRPr="00841F9B" w:rsidRDefault="00B82448" w:rsidP="00841F9B">
      <w:pPr>
        <w:jc w:val="both"/>
        <w:rPr>
          <w:sz w:val="26"/>
          <w:szCs w:val="26"/>
        </w:rPr>
      </w:pPr>
      <w:r w:rsidRPr="00841F9B">
        <w:rPr>
          <w:sz w:val="26"/>
          <w:szCs w:val="26"/>
          <w:shd w:val="clear" w:color="auto" w:fill="FFFFFF"/>
        </w:rPr>
        <w:tab/>
      </w:r>
      <w:r w:rsidR="002953DF" w:rsidRPr="00841F9B">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8369D1" w:rsidRPr="00841F9B">
        <w:rPr>
          <w:sz w:val="26"/>
          <w:szCs w:val="26"/>
          <w:shd w:val="clear" w:color="auto" w:fill="FFFFFF"/>
        </w:rPr>
        <w:t xml:space="preserve">(Правление) </w:t>
      </w:r>
      <w:r w:rsidR="002953DF" w:rsidRPr="00841F9B">
        <w:rPr>
          <w:sz w:val="26"/>
          <w:szCs w:val="26"/>
          <w:shd w:val="clear" w:color="auto" w:fill="FFFFFF"/>
        </w:rPr>
        <w:t>сельского поселения.</w:t>
      </w:r>
    </w:p>
    <w:p w:rsidR="002953DF" w:rsidRPr="00841F9B" w:rsidRDefault="00B82448" w:rsidP="00841F9B">
      <w:pPr>
        <w:jc w:val="both"/>
        <w:rPr>
          <w:b/>
          <w:sz w:val="26"/>
          <w:szCs w:val="26"/>
        </w:rPr>
      </w:pPr>
      <w:r w:rsidRPr="00841F9B">
        <w:rPr>
          <w:sz w:val="26"/>
          <w:szCs w:val="26"/>
        </w:rPr>
        <w:tab/>
      </w:r>
      <w:r w:rsidR="002953DF" w:rsidRPr="00841F9B">
        <w:rPr>
          <w:sz w:val="26"/>
          <w:szCs w:val="26"/>
        </w:rPr>
        <w:t xml:space="preserve">Любое заинтересованное лицо может осуществлять контроль за полнотой и качеством предоставления </w:t>
      </w:r>
      <w:r w:rsidR="002953DF" w:rsidRPr="00841F9B">
        <w:rPr>
          <w:sz w:val="26"/>
          <w:szCs w:val="26"/>
          <w:shd w:val="clear" w:color="auto" w:fill="FFFFFF"/>
        </w:rPr>
        <w:t>муниципальной</w:t>
      </w:r>
      <w:r w:rsidR="002953DF" w:rsidRPr="00841F9B">
        <w:rPr>
          <w:sz w:val="26"/>
          <w:szCs w:val="26"/>
        </w:rPr>
        <w:t xml:space="preserve"> услуги, обратившись к Главе </w:t>
      </w:r>
      <w:r w:rsidR="008369D1" w:rsidRPr="00841F9B">
        <w:rPr>
          <w:sz w:val="26"/>
          <w:szCs w:val="26"/>
        </w:rPr>
        <w:t xml:space="preserve">(Атаману) </w:t>
      </w:r>
      <w:r w:rsidR="002953DF" w:rsidRPr="00841F9B">
        <w:rPr>
          <w:sz w:val="26"/>
          <w:szCs w:val="26"/>
        </w:rPr>
        <w:t>сельского поселения или лицу, его замещающему.</w:t>
      </w:r>
    </w:p>
    <w:p w:rsidR="002953DF" w:rsidRPr="00841F9B" w:rsidRDefault="002953DF" w:rsidP="00841F9B">
      <w:pPr>
        <w:jc w:val="both"/>
        <w:rPr>
          <w:b/>
          <w:sz w:val="26"/>
          <w:szCs w:val="26"/>
        </w:rPr>
      </w:pPr>
    </w:p>
    <w:p w:rsidR="00243C98" w:rsidRPr="00841F9B" w:rsidRDefault="002953DF" w:rsidP="00293B22">
      <w:pPr>
        <w:jc w:val="center"/>
        <w:rPr>
          <w:b/>
          <w:sz w:val="26"/>
          <w:szCs w:val="26"/>
        </w:rPr>
      </w:pPr>
      <w:r w:rsidRPr="00841F9B">
        <w:rPr>
          <w:b/>
          <w:sz w:val="26"/>
          <w:szCs w:val="26"/>
        </w:rPr>
        <w:t>V. ДОСУДЕБНЫЙ (ВНЕСУДЕБНЫЙ) ПОРЯДОК ОБЖАЛОВАНИЯ РЕШЕНИЙ И ДЕЙСТВИЙ (БЕЗДЕЙСТВИЯ) ОРГАНА, ПРЕДОСТАВЛЯЮЩЕГО МУНИЦИПАЛЬНУЮ УСЛУГУ (МУНИЦИПАЛЬ</w:t>
      </w:r>
      <w:r w:rsidR="000045F3">
        <w:rPr>
          <w:b/>
          <w:sz w:val="26"/>
          <w:szCs w:val="26"/>
        </w:rPr>
        <w:t xml:space="preserve">НЫЕ УСЛУГИ), ЕГО ДОЛЖНОСТНЫХ </w:t>
      </w:r>
      <w:r w:rsidRPr="00841F9B">
        <w:rPr>
          <w:b/>
          <w:sz w:val="26"/>
          <w:szCs w:val="26"/>
        </w:rPr>
        <w:t>ЛИ</w:t>
      </w:r>
      <w:r w:rsidR="000045F3">
        <w:rPr>
          <w:b/>
          <w:sz w:val="26"/>
          <w:szCs w:val="26"/>
        </w:rPr>
        <w:t xml:space="preserve">Ц, МУНИЦИПАЛЬНЫХ </w:t>
      </w:r>
      <w:r w:rsidRPr="00841F9B">
        <w:rPr>
          <w:b/>
          <w:sz w:val="26"/>
          <w:szCs w:val="26"/>
        </w:rPr>
        <w:t xml:space="preserve">СЛУЖАЩИХ, СЛУЖАЩИХ, А ТАКЖЕ РЕШЕНИЙ, ДЕЙСТВИЙ (БЕЗДЕЙСТВИЕ) МНОГОФУНКЦИОНАЛЬНОГО ЦЕНТРА, </w:t>
      </w:r>
      <w:r w:rsidR="000045F3">
        <w:rPr>
          <w:b/>
          <w:sz w:val="26"/>
          <w:szCs w:val="26"/>
        </w:rPr>
        <w:t>РАБОТНИКОВ МНОГОФУНКЦИОНАЛЬНОГО</w:t>
      </w:r>
      <w:r w:rsidRPr="00841F9B">
        <w:rPr>
          <w:b/>
          <w:sz w:val="26"/>
          <w:szCs w:val="26"/>
        </w:rPr>
        <w:t xml:space="preserve"> ЦЕНТРА</w:t>
      </w:r>
    </w:p>
    <w:p w:rsidR="002953DF" w:rsidRPr="00841F9B" w:rsidRDefault="002953DF" w:rsidP="00515960">
      <w:pPr>
        <w:jc w:val="center"/>
        <w:rPr>
          <w:b/>
          <w:sz w:val="26"/>
          <w:szCs w:val="26"/>
        </w:rPr>
      </w:pPr>
      <w:r w:rsidRPr="00841F9B">
        <w:rPr>
          <w:b/>
          <w:sz w:val="26"/>
          <w:szCs w:val="26"/>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многофункционального центра, работников многофункционального центра при предоставлении муниципальной услуги (муниципальных услуг) (далее -  жалоба)</w:t>
      </w:r>
    </w:p>
    <w:p w:rsidR="002953DF" w:rsidRPr="00841F9B" w:rsidRDefault="00243C98" w:rsidP="00841F9B">
      <w:pPr>
        <w:widowControl w:val="0"/>
        <w:autoSpaceDE w:val="0"/>
        <w:autoSpaceDN w:val="0"/>
        <w:adjustRightInd w:val="0"/>
        <w:jc w:val="both"/>
        <w:rPr>
          <w:i/>
          <w:sz w:val="26"/>
          <w:szCs w:val="26"/>
        </w:rPr>
      </w:pPr>
      <w:r w:rsidRPr="00841F9B">
        <w:rPr>
          <w:sz w:val="26"/>
          <w:szCs w:val="26"/>
        </w:rPr>
        <w:tab/>
      </w:r>
      <w:r w:rsidR="002953DF" w:rsidRPr="00841F9B">
        <w:rPr>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(муниципальных услуг).</w:t>
      </w:r>
    </w:p>
    <w:p w:rsidR="002953DF" w:rsidRPr="00841F9B" w:rsidRDefault="00243C98" w:rsidP="00841F9B">
      <w:pPr>
        <w:widowControl w:val="0"/>
        <w:autoSpaceDE w:val="0"/>
        <w:autoSpaceDN w:val="0"/>
        <w:adjustRightInd w:val="0"/>
        <w:jc w:val="both"/>
        <w:rPr>
          <w:sz w:val="26"/>
          <w:szCs w:val="26"/>
        </w:rPr>
      </w:pPr>
      <w:r w:rsidRPr="00841F9B">
        <w:rPr>
          <w:sz w:val="26"/>
          <w:szCs w:val="26"/>
        </w:rPr>
        <w:tab/>
      </w:r>
      <w:r w:rsidR="002953DF" w:rsidRPr="00841F9B">
        <w:rPr>
          <w:sz w:val="26"/>
          <w:szCs w:val="26"/>
        </w:rPr>
        <w:t>Обжалование заявителями решений, действий (бездействия), принятых (осуществленных) в ходе предоставления муниципальной услуги (муниципальных услуг) в досудебном (внесудебном) порядке, не лишает их права на обжалование указанных решений, действий (бездействия) в судебном порядке.</w:t>
      </w:r>
    </w:p>
    <w:p w:rsidR="002953DF" w:rsidRPr="00841F9B" w:rsidRDefault="002953DF" w:rsidP="00515960">
      <w:pPr>
        <w:tabs>
          <w:tab w:val="num" w:pos="540"/>
          <w:tab w:val="left" w:pos="1260"/>
        </w:tabs>
        <w:autoSpaceDE w:val="0"/>
        <w:autoSpaceDN w:val="0"/>
        <w:adjustRightInd w:val="0"/>
        <w:jc w:val="center"/>
        <w:rPr>
          <w:b/>
          <w:sz w:val="26"/>
          <w:szCs w:val="26"/>
        </w:rPr>
      </w:pPr>
      <w:r w:rsidRPr="00841F9B">
        <w:rPr>
          <w:b/>
          <w:sz w:val="26"/>
          <w:szCs w:val="26"/>
        </w:rPr>
        <w:t>5.2. Предмет жалобы</w:t>
      </w:r>
    </w:p>
    <w:p w:rsidR="002953DF" w:rsidRPr="00841F9B" w:rsidRDefault="002953DF" w:rsidP="00841F9B">
      <w:pPr>
        <w:widowControl w:val="0"/>
        <w:autoSpaceDE w:val="0"/>
        <w:autoSpaceDN w:val="0"/>
        <w:adjustRightInd w:val="0"/>
        <w:ind w:firstLine="708"/>
        <w:jc w:val="both"/>
        <w:rPr>
          <w:i/>
          <w:sz w:val="26"/>
          <w:szCs w:val="26"/>
        </w:rPr>
      </w:pPr>
      <w:r w:rsidRPr="00841F9B">
        <w:rPr>
          <w:sz w:val="26"/>
          <w:szCs w:val="26"/>
        </w:rPr>
        <w:t>5.2.1.Предметом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(муниципальных услуг).</w:t>
      </w:r>
    </w:p>
    <w:p w:rsidR="002953DF" w:rsidRPr="00841F9B" w:rsidRDefault="00243C98" w:rsidP="00841F9B">
      <w:pPr>
        <w:pStyle w:val="ConsPlusNormal0"/>
        <w:ind w:firstLine="0"/>
        <w:jc w:val="both"/>
        <w:rPr>
          <w:rFonts w:ascii="Times New Roman" w:hAnsi="Times New Roman" w:cs="Times New Roman"/>
          <w:sz w:val="26"/>
          <w:szCs w:val="26"/>
        </w:rPr>
      </w:pPr>
      <w:r w:rsidRPr="00841F9B">
        <w:rPr>
          <w:rFonts w:ascii="Times New Roman" w:hAnsi="Times New Roman" w:cs="Times New Roman"/>
          <w:sz w:val="26"/>
          <w:szCs w:val="26"/>
        </w:rPr>
        <w:t xml:space="preserve">  </w:t>
      </w:r>
      <w:r w:rsidRPr="00841F9B">
        <w:rPr>
          <w:rFonts w:ascii="Times New Roman" w:hAnsi="Times New Roman" w:cs="Times New Roman"/>
          <w:sz w:val="26"/>
          <w:szCs w:val="26"/>
        </w:rPr>
        <w:tab/>
      </w:r>
      <w:r w:rsidR="002953DF" w:rsidRPr="00841F9B">
        <w:rPr>
          <w:rFonts w:ascii="Times New Roman" w:hAnsi="Times New Roman" w:cs="Times New Roman"/>
          <w:sz w:val="26"/>
          <w:szCs w:val="26"/>
        </w:rPr>
        <w:t>Заявитель может обратиться с жалобой, в том числе в следующих случаях:</w:t>
      </w:r>
    </w:p>
    <w:p w:rsidR="002953DF" w:rsidRPr="00841F9B" w:rsidRDefault="00243C98" w:rsidP="00841F9B">
      <w:pPr>
        <w:pStyle w:val="ConsPlusNormal0"/>
        <w:ind w:firstLine="0"/>
        <w:jc w:val="both"/>
        <w:rPr>
          <w:rFonts w:ascii="Times New Roman" w:hAnsi="Times New Roman" w:cs="Times New Roman"/>
          <w:i/>
          <w:sz w:val="26"/>
          <w:szCs w:val="26"/>
        </w:rPr>
      </w:pPr>
      <w:r w:rsidRPr="00841F9B">
        <w:rPr>
          <w:rFonts w:ascii="Times New Roman" w:hAnsi="Times New Roman" w:cs="Times New Roman"/>
          <w:sz w:val="26"/>
          <w:szCs w:val="26"/>
        </w:rPr>
        <w:tab/>
        <w:t xml:space="preserve">- </w:t>
      </w:r>
      <w:r w:rsidR="002953DF" w:rsidRPr="00841F9B">
        <w:rPr>
          <w:rFonts w:ascii="Times New Roman" w:hAnsi="Times New Roman" w:cs="Times New Roman"/>
          <w:sz w:val="26"/>
          <w:szCs w:val="26"/>
        </w:rPr>
        <w:t>нарушение срока регистрации запроса предоставлении муниципальной услуги, а также комплекс</w:t>
      </w:r>
      <w:r w:rsidR="000045F3">
        <w:rPr>
          <w:rFonts w:ascii="Times New Roman" w:hAnsi="Times New Roman" w:cs="Times New Roman"/>
          <w:sz w:val="26"/>
          <w:szCs w:val="26"/>
        </w:rPr>
        <w:t xml:space="preserve">ного запроса о предоставлении </w:t>
      </w:r>
      <w:r w:rsidR="002953DF" w:rsidRPr="00841F9B">
        <w:rPr>
          <w:rFonts w:ascii="Times New Roman" w:hAnsi="Times New Roman" w:cs="Times New Roman"/>
          <w:sz w:val="26"/>
          <w:szCs w:val="26"/>
        </w:rPr>
        <w:t>муниципальных услуг</w:t>
      </w:r>
      <w:r w:rsidR="002953DF" w:rsidRPr="00841F9B">
        <w:rPr>
          <w:rFonts w:ascii="Times New Roman" w:hAnsi="Times New Roman" w:cs="Times New Roman"/>
          <w:i/>
          <w:sz w:val="26"/>
          <w:szCs w:val="26"/>
        </w:rPr>
        <w:t>;</w:t>
      </w:r>
    </w:p>
    <w:p w:rsidR="002953DF" w:rsidRPr="00841F9B" w:rsidRDefault="00243C98" w:rsidP="00841F9B">
      <w:pPr>
        <w:widowControl w:val="0"/>
        <w:autoSpaceDE w:val="0"/>
        <w:autoSpaceDN w:val="0"/>
        <w:adjustRightInd w:val="0"/>
        <w:jc w:val="both"/>
        <w:rPr>
          <w:sz w:val="26"/>
          <w:szCs w:val="26"/>
        </w:rPr>
      </w:pPr>
      <w:r w:rsidRPr="00841F9B">
        <w:rPr>
          <w:sz w:val="26"/>
          <w:szCs w:val="26"/>
        </w:rPr>
        <w:tab/>
        <w:t xml:space="preserve">- </w:t>
      </w:r>
      <w:r w:rsidR="002953DF" w:rsidRPr="00841F9B">
        <w:rPr>
          <w:sz w:val="26"/>
          <w:szCs w:val="26"/>
        </w:rPr>
        <w:t>нарушение срока предоставления муниципальной услуги (муниципальных услуг);</w:t>
      </w:r>
    </w:p>
    <w:p w:rsidR="002953DF" w:rsidRPr="00841F9B" w:rsidRDefault="00243C98" w:rsidP="00841F9B">
      <w:pPr>
        <w:widowControl w:val="0"/>
        <w:autoSpaceDE w:val="0"/>
        <w:autoSpaceDN w:val="0"/>
        <w:adjustRightInd w:val="0"/>
        <w:jc w:val="both"/>
        <w:rPr>
          <w:sz w:val="26"/>
          <w:szCs w:val="26"/>
        </w:rPr>
      </w:pPr>
      <w:r w:rsidRPr="00841F9B">
        <w:rPr>
          <w:sz w:val="26"/>
          <w:szCs w:val="26"/>
        </w:rPr>
        <w:tab/>
        <w:t xml:space="preserve">- </w:t>
      </w:r>
      <w:r w:rsidR="002953DF" w:rsidRPr="00841F9B">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w:t>
      </w:r>
      <w:r w:rsidR="000045F3">
        <w:rPr>
          <w:sz w:val="26"/>
          <w:szCs w:val="26"/>
        </w:rPr>
        <w:t xml:space="preserve">униципальными правовыми актами </w:t>
      </w:r>
      <w:r w:rsidR="008369D1" w:rsidRPr="00841F9B">
        <w:rPr>
          <w:sz w:val="26"/>
          <w:szCs w:val="26"/>
        </w:rPr>
        <w:lastRenderedPageBreak/>
        <w:t>Первотаровского казачьего</w:t>
      </w:r>
      <w:r w:rsidR="002953DF" w:rsidRPr="00841F9B">
        <w:rPr>
          <w:sz w:val="26"/>
          <w:szCs w:val="26"/>
        </w:rPr>
        <w:t xml:space="preserve"> сельского поселения для предоставления муниципальной услуги </w:t>
      </w:r>
      <w:r w:rsidR="002953DF" w:rsidRPr="00841F9B">
        <w:rPr>
          <w:i/>
          <w:sz w:val="26"/>
          <w:szCs w:val="26"/>
        </w:rPr>
        <w:t>(</w:t>
      </w:r>
      <w:r w:rsidR="002953DF" w:rsidRPr="00841F9B">
        <w:rPr>
          <w:sz w:val="26"/>
          <w:szCs w:val="26"/>
        </w:rPr>
        <w:t>муниципальных услуг);</w:t>
      </w:r>
    </w:p>
    <w:p w:rsidR="002953DF" w:rsidRPr="00841F9B" w:rsidRDefault="002953DF" w:rsidP="00841F9B">
      <w:pPr>
        <w:widowControl w:val="0"/>
        <w:autoSpaceDE w:val="0"/>
        <w:autoSpaceDN w:val="0"/>
        <w:adjustRightInd w:val="0"/>
        <w:jc w:val="both"/>
        <w:rPr>
          <w:i/>
          <w:sz w:val="26"/>
          <w:szCs w:val="26"/>
        </w:rPr>
      </w:pPr>
      <w:r w:rsidRPr="00841F9B">
        <w:rPr>
          <w:sz w:val="26"/>
          <w:szCs w:val="26"/>
        </w:rPr>
        <w:tab/>
      </w:r>
      <w:r w:rsidR="00243C98" w:rsidRPr="00841F9B">
        <w:rPr>
          <w:sz w:val="26"/>
          <w:szCs w:val="26"/>
        </w:rPr>
        <w:t xml:space="preserve">- </w:t>
      </w:r>
      <w:r w:rsidRPr="00841F9B">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8369D1" w:rsidRPr="00841F9B">
        <w:rPr>
          <w:sz w:val="26"/>
          <w:szCs w:val="26"/>
        </w:rPr>
        <w:t>Первотаровского казачьего</w:t>
      </w:r>
      <w:r w:rsidR="005733F9" w:rsidRPr="00841F9B">
        <w:rPr>
          <w:sz w:val="26"/>
          <w:szCs w:val="26"/>
        </w:rPr>
        <w:t xml:space="preserve"> </w:t>
      </w:r>
      <w:r w:rsidRPr="00841F9B">
        <w:rPr>
          <w:sz w:val="26"/>
          <w:szCs w:val="26"/>
        </w:rPr>
        <w:t>сельского поселения для предоставления муниципальной услуги (муниципальных услуг);</w:t>
      </w:r>
    </w:p>
    <w:p w:rsidR="002953DF" w:rsidRPr="00841F9B" w:rsidRDefault="00243C98" w:rsidP="00841F9B">
      <w:pPr>
        <w:widowControl w:val="0"/>
        <w:autoSpaceDE w:val="0"/>
        <w:autoSpaceDN w:val="0"/>
        <w:adjustRightInd w:val="0"/>
        <w:jc w:val="both"/>
        <w:rPr>
          <w:sz w:val="26"/>
          <w:szCs w:val="26"/>
        </w:rPr>
      </w:pPr>
      <w:r w:rsidRPr="00841F9B">
        <w:rPr>
          <w:sz w:val="26"/>
          <w:szCs w:val="26"/>
        </w:rPr>
        <w:tab/>
        <w:t xml:space="preserve">- </w:t>
      </w:r>
      <w:r w:rsidR="002953DF" w:rsidRPr="00841F9B">
        <w:rPr>
          <w:sz w:val="26"/>
          <w:szCs w:val="26"/>
        </w:rPr>
        <w:t>отказ в предоставлении муниципальной услуги (муниципальных услуг)</w:t>
      </w:r>
      <w:r w:rsidR="002953DF" w:rsidRPr="00841F9B">
        <w:rPr>
          <w:i/>
          <w:sz w:val="26"/>
          <w:szCs w:val="26"/>
        </w:rPr>
        <w:t>,</w:t>
      </w:r>
      <w:r w:rsidR="002953DF" w:rsidRPr="00841F9B">
        <w:rPr>
          <w:sz w:val="26"/>
          <w:szCs w:val="26"/>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2D5241" w:rsidRPr="00841F9B">
        <w:rPr>
          <w:sz w:val="26"/>
          <w:szCs w:val="26"/>
        </w:rPr>
        <w:t>Омской</w:t>
      </w:r>
      <w:r w:rsidR="002953DF" w:rsidRPr="00841F9B">
        <w:rPr>
          <w:sz w:val="26"/>
          <w:szCs w:val="26"/>
        </w:rPr>
        <w:t xml:space="preserve"> области, муниципальными правовыми актами </w:t>
      </w:r>
      <w:r w:rsidR="008369D1" w:rsidRPr="00841F9B">
        <w:rPr>
          <w:sz w:val="26"/>
          <w:szCs w:val="26"/>
        </w:rPr>
        <w:t xml:space="preserve">Первотаровского казачьего </w:t>
      </w:r>
      <w:r w:rsidR="002953DF" w:rsidRPr="00841F9B">
        <w:rPr>
          <w:sz w:val="26"/>
          <w:szCs w:val="26"/>
        </w:rPr>
        <w:t>сельского поселения;</w:t>
      </w:r>
    </w:p>
    <w:p w:rsidR="002953DF" w:rsidRPr="00841F9B" w:rsidRDefault="00243C98" w:rsidP="00841F9B">
      <w:pPr>
        <w:widowControl w:val="0"/>
        <w:autoSpaceDE w:val="0"/>
        <w:autoSpaceDN w:val="0"/>
        <w:adjustRightInd w:val="0"/>
        <w:jc w:val="both"/>
        <w:rPr>
          <w:sz w:val="26"/>
          <w:szCs w:val="26"/>
        </w:rPr>
      </w:pPr>
      <w:r w:rsidRPr="00841F9B">
        <w:rPr>
          <w:sz w:val="26"/>
          <w:szCs w:val="26"/>
        </w:rPr>
        <w:tab/>
        <w:t xml:space="preserve">- </w:t>
      </w:r>
      <w:r w:rsidR="002953DF" w:rsidRPr="00841F9B">
        <w:rPr>
          <w:sz w:val="26"/>
          <w:szCs w:val="26"/>
        </w:rPr>
        <w:t xml:space="preserve">затребование с заявителя при предоставлении муниципальной </w:t>
      </w:r>
      <w:r w:rsidR="008369D1" w:rsidRPr="00841F9B">
        <w:rPr>
          <w:sz w:val="26"/>
          <w:szCs w:val="26"/>
        </w:rPr>
        <w:t xml:space="preserve"> </w:t>
      </w:r>
      <w:r w:rsidR="002953DF" w:rsidRPr="00841F9B">
        <w:rPr>
          <w:sz w:val="26"/>
          <w:szCs w:val="26"/>
        </w:rPr>
        <w:t xml:space="preserve"> услуги (муниципальных услуг)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8369D1" w:rsidRPr="00841F9B">
        <w:rPr>
          <w:sz w:val="26"/>
          <w:szCs w:val="26"/>
        </w:rPr>
        <w:t xml:space="preserve">Первотаровского казачьего </w:t>
      </w:r>
      <w:r w:rsidR="002953DF" w:rsidRPr="00841F9B">
        <w:rPr>
          <w:sz w:val="26"/>
          <w:szCs w:val="26"/>
        </w:rPr>
        <w:t>сельского поселения;</w:t>
      </w:r>
    </w:p>
    <w:p w:rsidR="002953DF" w:rsidRPr="00841F9B" w:rsidRDefault="00243C98" w:rsidP="00841F9B">
      <w:pPr>
        <w:widowControl w:val="0"/>
        <w:autoSpaceDE w:val="0"/>
        <w:autoSpaceDN w:val="0"/>
        <w:adjustRightInd w:val="0"/>
        <w:jc w:val="both"/>
        <w:rPr>
          <w:sz w:val="26"/>
          <w:szCs w:val="26"/>
        </w:rPr>
      </w:pPr>
      <w:r w:rsidRPr="00841F9B">
        <w:rPr>
          <w:sz w:val="26"/>
          <w:szCs w:val="26"/>
        </w:rPr>
        <w:tab/>
        <w:t xml:space="preserve">- </w:t>
      </w:r>
      <w:r w:rsidR="002953DF" w:rsidRPr="00841F9B">
        <w:rPr>
          <w:sz w:val="26"/>
          <w:szCs w:val="26"/>
        </w:rPr>
        <w:t>отказ органа, предоставляющего муниципальную услугу (муниципальные услуги), муниципального служащего, служащего либо должностного лица органа, предоставляющего муниципальную услугу (муниципальные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53DF" w:rsidRPr="00841F9B" w:rsidRDefault="002953DF" w:rsidP="00515960">
      <w:pPr>
        <w:autoSpaceDE w:val="0"/>
        <w:autoSpaceDN w:val="0"/>
        <w:adjustRightInd w:val="0"/>
        <w:jc w:val="center"/>
        <w:rPr>
          <w:b/>
          <w:sz w:val="26"/>
          <w:szCs w:val="26"/>
        </w:rPr>
      </w:pPr>
      <w:r w:rsidRPr="00841F9B">
        <w:rPr>
          <w:b/>
          <w:iCs/>
          <w:sz w:val="26"/>
          <w:szCs w:val="26"/>
        </w:rPr>
        <w:t xml:space="preserve">5.3. </w:t>
      </w:r>
      <w:r w:rsidRPr="00841F9B">
        <w:rPr>
          <w:b/>
          <w:sz w:val="26"/>
          <w:szCs w:val="26"/>
        </w:rPr>
        <w:t>Органы государственной власти и уполномоченные на рассмотрение жалобы должностные лица, которым может быть направлена жалоба</w:t>
      </w:r>
    </w:p>
    <w:p w:rsidR="002953DF" w:rsidRPr="00841F9B" w:rsidRDefault="00243C98" w:rsidP="00841F9B">
      <w:pPr>
        <w:autoSpaceDE w:val="0"/>
        <w:autoSpaceDN w:val="0"/>
        <w:adjustRightInd w:val="0"/>
        <w:jc w:val="both"/>
        <w:rPr>
          <w:sz w:val="26"/>
          <w:szCs w:val="26"/>
        </w:rPr>
      </w:pPr>
      <w:r w:rsidRPr="00841F9B">
        <w:rPr>
          <w:sz w:val="26"/>
          <w:szCs w:val="26"/>
        </w:rPr>
        <w:tab/>
      </w:r>
      <w:r w:rsidR="002953DF" w:rsidRPr="00841F9B">
        <w:rPr>
          <w:sz w:val="26"/>
          <w:szCs w:val="26"/>
        </w:rPr>
        <w:t>5.3.1.Жалобы на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rsidR="002953DF" w:rsidRPr="00841F9B" w:rsidRDefault="00243C98" w:rsidP="00841F9B">
      <w:pPr>
        <w:autoSpaceDE w:val="0"/>
        <w:autoSpaceDN w:val="0"/>
        <w:adjustRightInd w:val="0"/>
        <w:jc w:val="both"/>
        <w:rPr>
          <w:sz w:val="26"/>
          <w:szCs w:val="26"/>
        </w:rPr>
      </w:pPr>
      <w:r w:rsidRPr="00841F9B">
        <w:rPr>
          <w:sz w:val="26"/>
          <w:szCs w:val="26"/>
        </w:rPr>
        <w:tab/>
      </w:r>
      <w:r w:rsidR="002953DF" w:rsidRPr="00841F9B">
        <w:rPr>
          <w:sz w:val="26"/>
          <w:szCs w:val="26"/>
        </w:rPr>
        <w:t>5.3.2. Жалобы на многофункциональный центр, решения и действия (бездействие) которого обжалуются, подаются учредителю многофункционального центра</w:t>
      </w:r>
      <w:r w:rsidR="002953DF" w:rsidRPr="00841F9B">
        <w:rPr>
          <w:sz w:val="26"/>
          <w:szCs w:val="26"/>
          <w:shd w:val="clear" w:color="auto" w:fill="FFFFFF"/>
        </w:rPr>
        <w:t xml:space="preserve"> или должностному лицу, уполномоченному нормативным правовым актом субъекта Российской Федерации</w:t>
      </w:r>
      <w:r w:rsidR="002953DF" w:rsidRPr="00841F9B">
        <w:rPr>
          <w:sz w:val="26"/>
          <w:szCs w:val="26"/>
        </w:rPr>
        <w:t>.</w:t>
      </w:r>
    </w:p>
    <w:p w:rsidR="002953DF" w:rsidRPr="00841F9B" w:rsidRDefault="00243C98" w:rsidP="00841F9B">
      <w:pPr>
        <w:autoSpaceDE w:val="0"/>
        <w:autoSpaceDN w:val="0"/>
        <w:adjustRightInd w:val="0"/>
        <w:jc w:val="both"/>
        <w:rPr>
          <w:sz w:val="26"/>
          <w:szCs w:val="26"/>
        </w:rPr>
      </w:pPr>
      <w:r w:rsidRPr="00841F9B">
        <w:rPr>
          <w:sz w:val="26"/>
          <w:szCs w:val="26"/>
        </w:rPr>
        <w:tab/>
      </w:r>
      <w:r w:rsidR="002953DF" w:rsidRPr="00841F9B">
        <w:rPr>
          <w:sz w:val="26"/>
          <w:szCs w:val="26"/>
        </w:rPr>
        <w:t>5.3.3.Жалобы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243C98" w:rsidRPr="00841F9B" w:rsidRDefault="00243C98" w:rsidP="00841F9B">
      <w:pPr>
        <w:autoSpaceDE w:val="0"/>
        <w:autoSpaceDN w:val="0"/>
        <w:adjustRightInd w:val="0"/>
        <w:jc w:val="both"/>
        <w:rPr>
          <w:sz w:val="26"/>
          <w:szCs w:val="26"/>
        </w:rPr>
      </w:pPr>
      <w:r w:rsidRPr="00841F9B">
        <w:rPr>
          <w:sz w:val="26"/>
          <w:szCs w:val="26"/>
        </w:rPr>
        <w:tab/>
      </w:r>
      <w:r w:rsidR="002953DF" w:rsidRPr="00841F9B">
        <w:rPr>
          <w:sz w:val="26"/>
          <w:szCs w:val="26"/>
        </w:rPr>
        <w:t>5.3.4.В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53DF" w:rsidRPr="00841F9B" w:rsidRDefault="002953DF" w:rsidP="00515960">
      <w:pPr>
        <w:autoSpaceDE w:val="0"/>
        <w:autoSpaceDN w:val="0"/>
        <w:adjustRightInd w:val="0"/>
        <w:ind w:firstLine="708"/>
        <w:jc w:val="center"/>
        <w:rPr>
          <w:sz w:val="26"/>
          <w:szCs w:val="26"/>
        </w:rPr>
      </w:pPr>
      <w:r w:rsidRPr="00841F9B">
        <w:rPr>
          <w:b/>
          <w:sz w:val="26"/>
          <w:szCs w:val="26"/>
        </w:rPr>
        <w:t>5.4. Порядок подачи и рассмотрения жалобы</w:t>
      </w:r>
    </w:p>
    <w:p w:rsidR="002953DF" w:rsidRPr="00841F9B" w:rsidRDefault="00243C98" w:rsidP="00841F9B">
      <w:pPr>
        <w:autoSpaceDE w:val="0"/>
        <w:autoSpaceDN w:val="0"/>
        <w:adjustRightInd w:val="0"/>
        <w:jc w:val="both"/>
        <w:rPr>
          <w:sz w:val="26"/>
          <w:szCs w:val="26"/>
        </w:rPr>
      </w:pPr>
      <w:r w:rsidRPr="00841F9B">
        <w:rPr>
          <w:sz w:val="26"/>
          <w:szCs w:val="26"/>
        </w:rPr>
        <w:tab/>
      </w:r>
      <w:r w:rsidR="002953DF" w:rsidRPr="00841F9B">
        <w:rPr>
          <w:sz w:val="26"/>
          <w:szCs w:val="26"/>
        </w:rPr>
        <w:t xml:space="preserve">5.4.1. 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rsidR="00243C98" w:rsidRPr="00841F9B" w:rsidRDefault="00243C98" w:rsidP="00841F9B">
      <w:pPr>
        <w:autoSpaceDE w:val="0"/>
        <w:autoSpaceDN w:val="0"/>
        <w:adjustRightInd w:val="0"/>
        <w:jc w:val="both"/>
        <w:rPr>
          <w:iCs/>
          <w:sz w:val="26"/>
          <w:szCs w:val="26"/>
        </w:rPr>
      </w:pPr>
      <w:r w:rsidRPr="00841F9B">
        <w:rPr>
          <w:iCs/>
          <w:sz w:val="26"/>
          <w:szCs w:val="26"/>
        </w:rPr>
        <w:tab/>
      </w:r>
      <w:r w:rsidR="002953DF" w:rsidRPr="00841F9B">
        <w:rPr>
          <w:iCs/>
          <w:sz w:val="26"/>
          <w:szCs w:val="26"/>
        </w:rPr>
        <w:t xml:space="preserve">Жалоба подается в письменной форме на бумажном носителе, в электронной форме. Жалоба может быть направлена по почте, через </w:t>
      </w:r>
      <w:r w:rsidR="002953DF" w:rsidRPr="00841F9B">
        <w:rPr>
          <w:iCs/>
          <w:sz w:val="26"/>
          <w:szCs w:val="26"/>
        </w:rPr>
        <w:lastRenderedPageBreak/>
        <w:t>многофункциональный центр, с использованием</w:t>
      </w:r>
      <w:r w:rsidR="002953DF" w:rsidRPr="00841F9B">
        <w:rPr>
          <w:sz w:val="26"/>
          <w:szCs w:val="26"/>
        </w:rPr>
        <w:t xml:space="preserve"> информационно-телекоммуникационной сети «Интернет», официального сайта Уполномоченного органа, </w:t>
      </w:r>
      <w:r w:rsidR="002953DF" w:rsidRPr="00841F9B">
        <w:rPr>
          <w:iCs/>
          <w:sz w:val="26"/>
          <w:szCs w:val="26"/>
        </w:rPr>
        <w:t>а также может быть принята при личном приеме заявителя.</w:t>
      </w:r>
    </w:p>
    <w:p w:rsidR="002953DF" w:rsidRPr="00841F9B" w:rsidRDefault="002953DF" w:rsidP="00515960">
      <w:pPr>
        <w:autoSpaceDE w:val="0"/>
        <w:autoSpaceDN w:val="0"/>
        <w:adjustRightInd w:val="0"/>
        <w:ind w:firstLine="708"/>
        <w:jc w:val="center"/>
        <w:rPr>
          <w:iCs/>
          <w:sz w:val="26"/>
          <w:szCs w:val="26"/>
        </w:rPr>
      </w:pPr>
      <w:r w:rsidRPr="00841F9B">
        <w:rPr>
          <w:b/>
          <w:sz w:val="26"/>
          <w:szCs w:val="26"/>
        </w:rPr>
        <w:t>5.5. Сроки рассмотрения жалобы</w:t>
      </w:r>
    </w:p>
    <w:p w:rsidR="00030BBF" w:rsidRPr="000045F3" w:rsidRDefault="00243C98" w:rsidP="00841F9B">
      <w:pPr>
        <w:autoSpaceDE w:val="0"/>
        <w:autoSpaceDN w:val="0"/>
        <w:adjustRightInd w:val="0"/>
        <w:jc w:val="both"/>
        <w:rPr>
          <w:iCs/>
          <w:sz w:val="26"/>
          <w:szCs w:val="26"/>
        </w:rPr>
      </w:pPr>
      <w:r w:rsidRPr="00841F9B">
        <w:rPr>
          <w:iCs/>
          <w:sz w:val="26"/>
          <w:szCs w:val="26"/>
        </w:rPr>
        <w:tab/>
      </w:r>
      <w:r w:rsidR="002953DF" w:rsidRPr="00841F9B">
        <w:rPr>
          <w:iCs/>
          <w:sz w:val="26"/>
          <w:szCs w:val="26"/>
        </w:rPr>
        <w:t xml:space="preserve">5.5.1.Жалоба, поступившая в </w:t>
      </w:r>
      <w:r w:rsidR="002953DF" w:rsidRPr="00841F9B">
        <w:rPr>
          <w:sz w:val="26"/>
          <w:szCs w:val="26"/>
        </w:rPr>
        <w:t>Уполномоченный орган</w:t>
      </w:r>
      <w:r w:rsidR="000045F3">
        <w:rPr>
          <w:iCs/>
          <w:sz w:val="26"/>
          <w:szCs w:val="26"/>
        </w:rPr>
        <w:t>, многофункциональный центр,</w:t>
      </w:r>
      <w:r w:rsidR="002953DF" w:rsidRPr="00841F9B">
        <w:rPr>
          <w:iCs/>
          <w:sz w:val="26"/>
          <w:szCs w:val="26"/>
        </w:rPr>
        <w:t xml:space="preserve"> рассматривается в </w:t>
      </w:r>
      <w:r w:rsidR="002953DF" w:rsidRPr="000045F3">
        <w:rPr>
          <w:iCs/>
          <w:sz w:val="26"/>
          <w:szCs w:val="26"/>
        </w:rPr>
        <w:t>течение 15 рабочих дней со дня ее</w:t>
      </w:r>
      <w:r w:rsidR="002953DF" w:rsidRPr="00841F9B">
        <w:rPr>
          <w:iCs/>
          <w:sz w:val="26"/>
          <w:szCs w:val="26"/>
        </w:rPr>
        <w:t xml:space="preserve"> регистрации, а в случае обжалования отказа </w:t>
      </w:r>
      <w:r w:rsidR="002953DF" w:rsidRPr="00841F9B">
        <w:rPr>
          <w:sz w:val="26"/>
          <w:szCs w:val="26"/>
        </w:rPr>
        <w:t>Уполномоченного органа</w:t>
      </w:r>
      <w:r w:rsidR="002953DF" w:rsidRPr="00841F9B">
        <w:rPr>
          <w:iCs/>
          <w:sz w:val="26"/>
          <w:szCs w:val="26"/>
        </w:rPr>
        <w:t xml:space="preserve">, должностного лица </w:t>
      </w:r>
      <w:r w:rsidR="002953DF" w:rsidRPr="00841F9B">
        <w:rPr>
          <w:sz w:val="26"/>
          <w:szCs w:val="26"/>
        </w:rPr>
        <w:t>Уполномоченного органа</w:t>
      </w:r>
      <w:r w:rsidR="002953DF" w:rsidRPr="00841F9B">
        <w:rPr>
          <w:iCs/>
          <w:sz w:val="26"/>
          <w:szCs w:val="26"/>
        </w:rPr>
        <w:t xml:space="preserve">, муниципального служащего либо служащего,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2953DF" w:rsidRPr="000045F3">
        <w:rPr>
          <w:iCs/>
          <w:sz w:val="26"/>
          <w:szCs w:val="26"/>
        </w:rPr>
        <w:t xml:space="preserve">в течение 5 рабочих дней со дня ее регистрации. </w:t>
      </w:r>
    </w:p>
    <w:p w:rsidR="002953DF" w:rsidRPr="00841F9B" w:rsidRDefault="002953DF" w:rsidP="00515960">
      <w:pPr>
        <w:autoSpaceDE w:val="0"/>
        <w:autoSpaceDN w:val="0"/>
        <w:adjustRightInd w:val="0"/>
        <w:ind w:firstLine="708"/>
        <w:jc w:val="center"/>
        <w:rPr>
          <w:iCs/>
          <w:sz w:val="26"/>
          <w:szCs w:val="26"/>
        </w:rPr>
      </w:pPr>
      <w:r w:rsidRPr="00841F9B">
        <w:rPr>
          <w:b/>
          <w:sz w:val="26"/>
          <w:szCs w:val="26"/>
        </w:rPr>
        <w:t>5.6. Результат рассмотрения жалобы</w:t>
      </w:r>
    </w:p>
    <w:p w:rsidR="002953DF" w:rsidRPr="00841F9B" w:rsidRDefault="00030BBF" w:rsidP="00841F9B">
      <w:pPr>
        <w:autoSpaceDE w:val="0"/>
        <w:autoSpaceDN w:val="0"/>
        <w:adjustRightInd w:val="0"/>
        <w:jc w:val="both"/>
        <w:rPr>
          <w:iCs/>
          <w:sz w:val="26"/>
          <w:szCs w:val="26"/>
        </w:rPr>
      </w:pPr>
      <w:r w:rsidRPr="00841F9B">
        <w:rPr>
          <w:iCs/>
          <w:sz w:val="26"/>
          <w:szCs w:val="26"/>
        </w:rPr>
        <w:tab/>
      </w:r>
      <w:r w:rsidR="002953DF" w:rsidRPr="00841F9B">
        <w:rPr>
          <w:iCs/>
          <w:sz w:val="26"/>
          <w:szCs w:val="26"/>
        </w:rPr>
        <w:t>5.6.1. По результатам рассмотрения жалобы принимается одно из следующих решений:</w:t>
      </w:r>
    </w:p>
    <w:p w:rsidR="002953DF" w:rsidRPr="00841F9B" w:rsidRDefault="00030BBF" w:rsidP="00841F9B">
      <w:pPr>
        <w:autoSpaceDE w:val="0"/>
        <w:autoSpaceDN w:val="0"/>
        <w:adjustRightInd w:val="0"/>
        <w:jc w:val="both"/>
        <w:rPr>
          <w:iCs/>
          <w:sz w:val="26"/>
          <w:szCs w:val="26"/>
        </w:rPr>
      </w:pPr>
      <w:r w:rsidRPr="00841F9B">
        <w:rPr>
          <w:iCs/>
          <w:sz w:val="26"/>
          <w:szCs w:val="26"/>
        </w:rPr>
        <w:tab/>
        <w:t xml:space="preserve">- </w:t>
      </w:r>
      <w:r w:rsidR="002953DF" w:rsidRPr="00841F9B">
        <w:rPr>
          <w:iCs/>
          <w:sz w:val="26"/>
          <w:szCs w:val="26"/>
        </w:rPr>
        <w:t xml:space="preserve">об удовлетворении жалобы, в том числе в форме отмены принятого решения, исправления допущенных </w:t>
      </w:r>
      <w:r w:rsidR="002953DF" w:rsidRPr="00841F9B">
        <w:rPr>
          <w:sz w:val="26"/>
          <w:szCs w:val="26"/>
        </w:rPr>
        <w:t>Уполномоченным органом</w:t>
      </w:r>
      <w:r w:rsidR="002953DF" w:rsidRPr="00841F9B">
        <w:rPr>
          <w:iCs/>
          <w:sz w:val="26"/>
          <w:szCs w:val="26"/>
        </w:rPr>
        <w:t xml:space="preserve"> опечаток и ошибок в выданных в результате предоставления муниципальной услуги </w:t>
      </w:r>
      <w:r w:rsidR="002953DF" w:rsidRPr="00841F9B">
        <w:rPr>
          <w:sz w:val="26"/>
          <w:szCs w:val="26"/>
        </w:rPr>
        <w:t xml:space="preserve">(муниципальных услуг), </w:t>
      </w:r>
      <w:r w:rsidR="002953DF" w:rsidRPr="00841F9B">
        <w:rPr>
          <w:iCs/>
          <w:sz w:val="26"/>
          <w:szCs w:val="26"/>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841F9B">
        <w:rPr>
          <w:iCs/>
          <w:sz w:val="26"/>
          <w:szCs w:val="26"/>
        </w:rPr>
        <w:t xml:space="preserve">Омской </w:t>
      </w:r>
      <w:r w:rsidR="002953DF" w:rsidRPr="00841F9B">
        <w:rPr>
          <w:iCs/>
          <w:sz w:val="26"/>
          <w:szCs w:val="26"/>
        </w:rPr>
        <w:t xml:space="preserve">области, </w:t>
      </w:r>
      <w:r w:rsidR="002953DF" w:rsidRPr="00841F9B">
        <w:rPr>
          <w:sz w:val="26"/>
          <w:szCs w:val="26"/>
        </w:rPr>
        <w:t xml:space="preserve">муниципальными правовыми актами </w:t>
      </w:r>
      <w:r w:rsidR="008369D1" w:rsidRPr="00841F9B">
        <w:rPr>
          <w:sz w:val="26"/>
          <w:szCs w:val="26"/>
        </w:rPr>
        <w:t>Первотаровского казачьего</w:t>
      </w:r>
      <w:r w:rsidR="002953DF" w:rsidRPr="00841F9B">
        <w:rPr>
          <w:sz w:val="26"/>
          <w:szCs w:val="26"/>
        </w:rPr>
        <w:t xml:space="preserve"> сельского поселения, </w:t>
      </w:r>
      <w:r w:rsidR="002953DF" w:rsidRPr="00841F9B">
        <w:rPr>
          <w:iCs/>
          <w:sz w:val="26"/>
          <w:szCs w:val="26"/>
        </w:rPr>
        <w:t>а также в иных формах;</w:t>
      </w:r>
    </w:p>
    <w:p w:rsidR="00030BBF" w:rsidRPr="00841F9B" w:rsidRDefault="00030BBF" w:rsidP="00841F9B">
      <w:pPr>
        <w:autoSpaceDE w:val="0"/>
        <w:autoSpaceDN w:val="0"/>
        <w:adjustRightInd w:val="0"/>
        <w:jc w:val="both"/>
        <w:rPr>
          <w:iCs/>
          <w:sz w:val="26"/>
          <w:szCs w:val="26"/>
        </w:rPr>
      </w:pPr>
      <w:r w:rsidRPr="00841F9B">
        <w:rPr>
          <w:iCs/>
          <w:sz w:val="26"/>
          <w:szCs w:val="26"/>
        </w:rPr>
        <w:tab/>
        <w:t xml:space="preserve">- </w:t>
      </w:r>
      <w:r w:rsidR="002953DF" w:rsidRPr="00841F9B">
        <w:rPr>
          <w:iCs/>
          <w:sz w:val="26"/>
          <w:szCs w:val="26"/>
        </w:rPr>
        <w:t>в удовлетворении жалобы отказывается.</w:t>
      </w:r>
    </w:p>
    <w:p w:rsidR="002953DF" w:rsidRPr="00841F9B" w:rsidRDefault="002953DF" w:rsidP="00515960">
      <w:pPr>
        <w:autoSpaceDE w:val="0"/>
        <w:autoSpaceDN w:val="0"/>
        <w:adjustRightInd w:val="0"/>
        <w:ind w:firstLine="708"/>
        <w:jc w:val="center"/>
        <w:rPr>
          <w:iCs/>
          <w:sz w:val="26"/>
          <w:szCs w:val="26"/>
        </w:rPr>
      </w:pPr>
      <w:r w:rsidRPr="00841F9B">
        <w:rPr>
          <w:b/>
          <w:sz w:val="26"/>
          <w:szCs w:val="26"/>
        </w:rPr>
        <w:t>5.7.Порядок информирования заявителя о результатах рассмотрения жалобы</w:t>
      </w:r>
    </w:p>
    <w:p w:rsidR="002953DF" w:rsidRPr="00841F9B" w:rsidRDefault="00030BBF" w:rsidP="00841F9B">
      <w:pPr>
        <w:autoSpaceDE w:val="0"/>
        <w:autoSpaceDN w:val="0"/>
        <w:adjustRightInd w:val="0"/>
        <w:jc w:val="both"/>
        <w:rPr>
          <w:iCs/>
          <w:sz w:val="26"/>
          <w:szCs w:val="26"/>
        </w:rPr>
      </w:pPr>
      <w:r w:rsidRPr="00841F9B">
        <w:rPr>
          <w:iCs/>
          <w:sz w:val="26"/>
          <w:szCs w:val="26"/>
        </w:rPr>
        <w:tab/>
      </w:r>
      <w:r w:rsidR="002953DF" w:rsidRPr="00841F9B">
        <w:rPr>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53DF" w:rsidRPr="00841F9B" w:rsidRDefault="002953DF" w:rsidP="00515960">
      <w:pPr>
        <w:autoSpaceDE w:val="0"/>
        <w:autoSpaceDN w:val="0"/>
        <w:adjustRightInd w:val="0"/>
        <w:jc w:val="center"/>
        <w:rPr>
          <w:b/>
          <w:sz w:val="26"/>
          <w:szCs w:val="26"/>
        </w:rPr>
      </w:pPr>
      <w:r w:rsidRPr="00841F9B">
        <w:rPr>
          <w:b/>
          <w:sz w:val="26"/>
          <w:szCs w:val="26"/>
        </w:rPr>
        <w:t>5.8. Право заявителя на получение информации и документов, необходимых для обоснования и рассмотрения жалобы</w:t>
      </w:r>
    </w:p>
    <w:p w:rsidR="002953DF" w:rsidRPr="00841F9B" w:rsidRDefault="00030BBF" w:rsidP="00841F9B">
      <w:pPr>
        <w:autoSpaceDE w:val="0"/>
        <w:autoSpaceDN w:val="0"/>
        <w:adjustRightInd w:val="0"/>
        <w:jc w:val="both"/>
        <w:rPr>
          <w:iCs/>
          <w:sz w:val="26"/>
          <w:szCs w:val="26"/>
        </w:rPr>
      </w:pPr>
      <w:r w:rsidRPr="00841F9B">
        <w:rPr>
          <w:iCs/>
          <w:sz w:val="26"/>
          <w:szCs w:val="26"/>
        </w:rPr>
        <w:tab/>
      </w:r>
      <w:r w:rsidR="002953DF" w:rsidRPr="00841F9B">
        <w:rPr>
          <w:iCs/>
          <w:sz w:val="26"/>
          <w:szCs w:val="26"/>
        </w:rPr>
        <w:t xml:space="preserve">5.8.1. На стадии досудебного обжалования действий (бездействия) </w:t>
      </w:r>
      <w:r w:rsidR="002953DF" w:rsidRPr="00841F9B">
        <w:rPr>
          <w:sz w:val="26"/>
          <w:szCs w:val="26"/>
        </w:rPr>
        <w:t>Уполномоченного органа</w:t>
      </w:r>
      <w:r w:rsidR="002953DF" w:rsidRPr="00841F9B">
        <w:rPr>
          <w:iCs/>
          <w:sz w:val="26"/>
          <w:szCs w:val="26"/>
        </w:rPr>
        <w:t xml:space="preserve">, должностного лица </w:t>
      </w:r>
      <w:r w:rsidR="002953DF" w:rsidRPr="00841F9B">
        <w:rPr>
          <w:sz w:val="26"/>
          <w:szCs w:val="26"/>
        </w:rPr>
        <w:t>Уполномоченного органа</w:t>
      </w:r>
      <w:r w:rsidR="002953DF" w:rsidRPr="00841F9B">
        <w:rPr>
          <w:iCs/>
          <w:sz w:val="26"/>
          <w:szCs w:val="26"/>
        </w:rPr>
        <w:t xml:space="preserve"> либо муниципального служащего, а также решений, принятых в ходе предоставления муниципальной услуги (муниципальных услуг),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953DF" w:rsidRPr="00841F9B" w:rsidRDefault="002953DF" w:rsidP="00515960">
      <w:pPr>
        <w:autoSpaceDE w:val="0"/>
        <w:autoSpaceDN w:val="0"/>
        <w:adjustRightInd w:val="0"/>
        <w:jc w:val="center"/>
        <w:rPr>
          <w:b/>
          <w:sz w:val="26"/>
          <w:szCs w:val="26"/>
        </w:rPr>
      </w:pPr>
      <w:r w:rsidRPr="00841F9B">
        <w:rPr>
          <w:b/>
          <w:sz w:val="26"/>
          <w:szCs w:val="26"/>
        </w:rPr>
        <w:t>5.9. Требования к  порядку подачи и рассмотрения жалобы</w:t>
      </w:r>
    </w:p>
    <w:p w:rsidR="002953DF" w:rsidRPr="00841F9B" w:rsidRDefault="00030BBF" w:rsidP="00841F9B">
      <w:pPr>
        <w:autoSpaceDE w:val="0"/>
        <w:autoSpaceDN w:val="0"/>
        <w:adjustRightInd w:val="0"/>
        <w:jc w:val="both"/>
        <w:rPr>
          <w:iCs/>
          <w:sz w:val="26"/>
          <w:szCs w:val="26"/>
        </w:rPr>
      </w:pPr>
      <w:r w:rsidRPr="00841F9B">
        <w:rPr>
          <w:iCs/>
          <w:sz w:val="26"/>
          <w:szCs w:val="26"/>
        </w:rPr>
        <w:tab/>
      </w:r>
      <w:r w:rsidR="00515960">
        <w:rPr>
          <w:iCs/>
          <w:sz w:val="26"/>
          <w:szCs w:val="26"/>
        </w:rPr>
        <w:t xml:space="preserve">5.9.1 Жалоба должна </w:t>
      </w:r>
      <w:r w:rsidR="002953DF" w:rsidRPr="00841F9B">
        <w:rPr>
          <w:iCs/>
          <w:sz w:val="26"/>
          <w:szCs w:val="26"/>
        </w:rPr>
        <w:t>содержать:</w:t>
      </w:r>
    </w:p>
    <w:p w:rsidR="002953DF" w:rsidRPr="00841F9B" w:rsidRDefault="00030BBF" w:rsidP="00841F9B">
      <w:pPr>
        <w:autoSpaceDE w:val="0"/>
        <w:autoSpaceDN w:val="0"/>
        <w:adjustRightInd w:val="0"/>
        <w:jc w:val="both"/>
        <w:rPr>
          <w:iCs/>
          <w:sz w:val="26"/>
          <w:szCs w:val="26"/>
        </w:rPr>
      </w:pPr>
      <w:r w:rsidRPr="00841F9B">
        <w:rPr>
          <w:iCs/>
          <w:sz w:val="26"/>
          <w:szCs w:val="26"/>
        </w:rPr>
        <w:tab/>
        <w:t xml:space="preserve">- </w:t>
      </w:r>
      <w:r w:rsidR="002953DF" w:rsidRPr="00841F9B">
        <w:rPr>
          <w:iCs/>
          <w:sz w:val="26"/>
          <w:szCs w:val="26"/>
        </w:rPr>
        <w:t xml:space="preserve">наименование Уполномоченного органа, предоставляющего муниципальную услугу </w:t>
      </w:r>
      <w:r w:rsidR="002953DF" w:rsidRPr="00841F9B">
        <w:rPr>
          <w:sz w:val="26"/>
          <w:szCs w:val="26"/>
        </w:rPr>
        <w:t>(муниципальные услуги)</w:t>
      </w:r>
      <w:r w:rsidR="002953DF" w:rsidRPr="00841F9B">
        <w:rPr>
          <w:iCs/>
          <w:sz w:val="26"/>
          <w:szCs w:val="26"/>
        </w:rPr>
        <w:t xml:space="preserve">, должностного лица </w:t>
      </w:r>
      <w:r w:rsidR="002953DF" w:rsidRPr="00841F9B">
        <w:rPr>
          <w:sz w:val="26"/>
          <w:szCs w:val="26"/>
        </w:rPr>
        <w:t xml:space="preserve"> </w:t>
      </w:r>
      <w:r w:rsidR="002953DF" w:rsidRPr="00841F9B">
        <w:rPr>
          <w:iCs/>
          <w:sz w:val="26"/>
          <w:szCs w:val="26"/>
        </w:rPr>
        <w:t>Уполномоченного</w:t>
      </w:r>
      <w:r w:rsidR="002953DF" w:rsidRPr="00841F9B">
        <w:rPr>
          <w:sz w:val="26"/>
          <w:szCs w:val="26"/>
        </w:rPr>
        <w:t xml:space="preserve"> органа, предоставляющего муниципальную услугу </w:t>
      </w:r>
      <w:r w:rsidR="002953DF" w:rsidRPr="00841F9B">
        <w:rPr>
          <w:sz w:val="26"/>
          <w:szCs w:val="26"/>
        </w:rPr>
        <w:lastRenderedPageBreak/>
        <w:t xml:space="preserve">(муниципальные услуги), многофункционального центра, его руководителя и (или) работника, </w:t>
      </w:r>
      <w:r w:rsidR="002953DF" w:rsidRPr="00841F9B">
        <w:rPr>
          <w:iCs/>
          <w:sz w:val="26"/>
          <w:szCs w:val="26"/>
        </w:rPr>
        <w:t xml:space="preserve"> решения и действия (бездействие) которых обжалуются;</w:t>
      </w:r>
    </w:p>
    <w:p w:rsidR="002953DF" w:rsidRPr="00841F9B" w:rsidRDefault="00030BBF" w:rsidP="00841F9B">
      <w:pPr>
        <w:autoSpaceDE w:val="0"/>
        <w:autoSpaceDN w:val="0"/>
        <w:adjustRightInd w:val="0"/>
        <w:jc w:val="both"/>
        <w:rPr>
          <w:iCs/>
          <w:sz w:val="26"/>
          <w:szCs w:val="26"/>
        </w:rPr>
      </w:pPr>
      <w:r w:rsidRPr="00841F9B">
        <w:rPr>
          <w:iCs/>
          <w:sz w:val="26"/>
          <w:szCs w:val="26"/>
        </w:rPr>
        <w:tab/>
        <w:t xml:space="preserve">- </w:t>
      </w:r>
      <w:r w:rsidR="002953DF" w:rsidRPr="00841F9B">
        <w:rPr>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53DF" w:rsidRPr="00841F9B" w:rsidRDefault="00030BBF" w:rsidP="00841F9B">
      <w:pPr>
        <w:autoSpaceDE w:val="0"/>
        <w:autoSpaceDN w:val="0"/>
        <w:adjustRightInd w:val="0"/>
        <w:jc w:val="both"/>
        <w:rPr>
          <w:iCs/>
          <w:sz w:val="26"/>
          <w:szCs w:val="26"/>
        </w:rPr>
      </w:pPr>
      <w:r w:rsidRPr="00841F9B">
        <w:rPr>
          <w:iCs/>
          <w:sz w:val="26"/>
          <w:szCs w:val="26"/>
        </w:rPr>
        <w:tab/>
        <w:t xml:space="preserve">- </w:t>
      </w:r>
      <w:r w:rsidR="002953DF" w:rsidRPr="00841F9B">
        <w:rPr>
          <w:iCs/>
          <w:sz w:val="26"/>
          <w:szCs w:val="26"/>
        </w:rPr>
        <w:t xml:space="preserve">сведения об обжалуемых решениях и действиях (бездействии) </w:t>
      </w:r>
      <w:r w:rsidR="002953DF" w:rsidRPr="00841F9B">
        <w:rPr>
          <w:sz w:val="26"/>
          <w:szCs w:val="26"/>
        </w:rPr>
        <w:t>Уполномоченного органа</w:t>
      </w:r>
      <w:r w:rsidR="002953DF" w:rsidRPr="00841F9B">
        <w:rPr>
          <w:iCs/>
          <w:sz w:val="26"/>
          <w:szCs w:val="26"/>
        </w:rPr>
        <w:t xml:space="preserve">, должностного лица </w:t>
      </w:r>
      <w:r w:rsidR="002953DF" w:rsidRPr="00841F9B">
        <w:rPr>
          <w:sz w:val="26"/>
          <w:szCs w:val="26"/>
        </w:rPr>
        <w:t xml:space="preserve">Уполномоченного органа, </w:t>
      </w:r>
      <w:r w:rsidR="002953DF" w:rsidRPr="00841F9B">
        <w:rPr>
          <w:i/>
          <w:iCs/>
          <w:sz w:val="26"/>
          <w:szCs w:val="26"/>
          <w:u w:val="single"/>
        </w:rPr>
        <w:t xml:space="preserve"> </w:t>
      </w:r>
      <w:r w:rsidR="002953DF" w:rsidRPr="00841F9B">
        <w:rPr>
          <w:iCs/>
          <w:sz w:val="26"/>
          <w:szCs w:val="26"/>
        </w:rPr>
        <w:t>муниципального служащего либо служащего;</w:t>
      </w:r>
      <w:r w:rsidR="002953DF" w:rsidRPr="00841F9B">
        <w:rPr>
          <w:sz w:val="26"/>
          <w:szCs w:val="26"/>
        </w:rPr>
        <w:t xml:space="preserve"> многофункционального центра, его руководителя и (или) работника; </w:t>
      </w:r>
      <w:r w:rsidR="002953DF" w:rsidRPr="00841F9B">
        <w:rPr>
          <w:iCs/>
          <w:sz w:val="26"/>
          <w:szCs w:val="26"/>
        </w:rPr>
        <w:t xml:space="preserve"> </w:t>
      </w:r>
    </w:p>
    <w:p w:rsidR="002953DF" w:rsidRPr="00841F9B" w:rsidRDefault="00030BBF" w:rsidP="00841F9B">
      <w:pPr>
        <w:autoSpaceDE w:val="0"/>
        <w:autoSpaceDN w:val="0"/>
        <w:adjustRightInd w:val="0"/>
        <w:jc w:val="both"/>
        <w:rPr>
          <w:iCs/>
          <w:sz w:val="26"/>
          <w:szCs w:val="26"/>
        </w:rPr>
      </w:pPr>
      <w:r w:rsidRPr="00841F9B">
        <w:rPr>
          <w:iCs/>
          <w:sz w:val="26"/>
          <w:szCs w:val="26"/>
        </w:rPr>
        <w:tab/>
        <w:t xml:space="preserve">- </w:t>
      </w:r>
      <w:r w:rsidR="002953DF" w:rsidRPr="00841F9B">
        <w:rPr>
          <w:iCs/>
          <w:sz w:val="26"/>
          <w:szCs w:val="26"/>
        </w:rPr>
        <w:t xml:space="preserve">сведения об обжалуемых действиях и действиях (бездействии) Уполномоченного органа, предоставляющего муниципальную услугу </w:t>
      </w:r>
      <w:r w:rsidR="002953DF" w:rsidRPr="00841F9B">
        <w:rPr>
          <w:sz w:val="26"/>
          <w:szCs w:val="26"/>
        </w:rPr>
        <w:t>(муниципальные услуги)</w:t>
      </w:r>
      <w:r w:rsidR="00515960">
        <w:rPr>
          <w:iCs/>
          <w:sz w:val="26"/>
          <w:szCs w:val="26"/>
        </w:rPr>
        <w:t>, должностного лица</w:t>
      </w:r>
      <w:r w:rsidR="002953DF" w:rsidRPr="00841F9B">
        <w:rPr>
          <w:sz w:val="26"/>
          <w:szCs w:val="26"/>
        </w:rPr>
        <w:t xml:space="preserve"> </w:t>
      </w:r>
      <w:r w:rsidR="002953DF" w:rsidRPr="00841F9B">
        <w:rPr>
          <w:iCs/>
          <w:sz w:val="26"/>
          <w:szCs w:val="26"/>
        </w:rPr>
        <w:t>Уполномоченного</w:t>
      </w:r>
      <w:r w:rsidR="002953DF" w:rsidRPr="00841F9B">
        <w:rPr>
          <w:sz w:val="26"/>
          <w:szCs w:val="26"/>
        </w:rPr>
        <w:t xml:space="preserve"> органа, предоставляющего муниципальную услугу (муниципальные услуги), многофункционального центра, работника многофункционального центра;</w:t>
      </w:r>
      <w:r w:rsidR="002953DF" w:rsidRPr="00841F9B">
        <w:rPr>
          <w:iCs/>
          <w:sz w:val="26"/>
          <w:szCs w:val="26"/>
        </w:rPr>
        <w:t xml:space="preserve"> </w:t>
      </w:r>
    </w:p>
    <w:p w:rsidR="002953DF" w:rsidRPr="00841F9B" w:rsidRDefault="00030BBF" w:rsidP="00841F9B">
      <w:pPr>
        <w:autoSpaceDE w:val="0"/>
        <w:autoSpaceDN w:val="0"/>
        <w:adjustRightInd w:val="0"/>
        <w:jc w:val="both"/>
        <w:rPr>
          <w:sz w:val="26"/>
          <w:szCs w:val="26"/>
        </w:rPr>
      </w:pPr>
      <w:r w:rsidRPr="00841F9B">
        <w:rPr>
          <w:iCs/>
          <w:sz w:val="26"/>
          <w:szCs w:val="26"/>
        </w:rPr>
        <w:tab/>
        <w:t xml:space="preserve">- </w:t>
      </w:r>
      <w:r w:rsidR="002953DF" w:rsidRPr="00841F9B">
        <w:rPr>
          <w:iCs/>
          <w:sz w:val="26"/>
          <w:szCs w:val="26"/>
        </w:rPr>
        <w:t xml:space="preserve">доводы, на основании которых заявитель не согласен с решением и действием (бездействием) </w:t>
      </w:r>
      <w:r w:rsidR="002953DF" w:rsidRPr="00841F9B">
        <w:rPr>
          <w:sz w:val="26"/>
          <w:szCs w:val="26"/>
        </w:rPr>
        <w:t>Уполномоченного органа</w:t>
      </w:r>
      <w:r w:rsidR="002953DF" w:rsidRPr="00841F9B">
        <w:rPr>
          <w:iCs/>
          <w:sz w:val="26"/>
          <w:szCs w:val="26"/>
        </w:rPr>
        <w:t xml:space="preserve">, должностного лица </w:t>
      </w:r>
      <w:r w:rsidR="002953DF" w:rsidRPr="00841F9B">
        <w:rPr>
          <w:sz w:val="26"/>
          <w:szCs w:val="26"/>
        </w:rPr>
        <w:t>Уполномоченного органа</w:t>
      </w:r>
      <w:r w:rsidR="002953DF" w:rsidRPr="00841F9B">
        <w:rPr>
          <w:iCs/>
          <w:sz w:val="26"/>
          <w:szCs w:val="26"/>
        </w:rPr>
        <w:t>, муниципального служащего либо служащего,</w:t>
      </w:r>
      <w:r w:rsidR="002953DF" w:rsidRPr="00841F9B">
        <w:rPr>
          <w:sz w:val="26"/>
          <w:szCs w:val="26"/>
        </w:rPr>
        <w:t xml:space="preserve"> многофункционального центра, его руководителя и (или) работника. </w:t>
      </w:r>
      <w:r w:rsidR="002953DF" w:rsidRPr="00841F9B">
        <w:rPr>
          <w:iCs/>
          <w:sz w:val="26"/>
          <w:szCs w:val="26"/>
        </w:rPr>
        <w:t xml:space="preserve"> </w:t>
      </w:r>
    </w:p>
    <w:p w:rsidR="002953DF" w:rsidRPr="00841F9B" w:rsidRDefault="00030BBF" w:rsidP="00841F9B">
      <w:pPr>
        <w:autoSpaceDE w:val="0"/>
        <w:autoSpaceDN w:val="0"/>
        <w:adjustRightInd w:val="0"/>
        <w:jc w:val="both"/>
        <w:rPr>
          <w:iCs/>
          <w:sz w:val="26"/>
          <w:szCs w:val="26"/>
        </w:rPr>
      </w:pPr>
      <w:r w:rsidRPr="00841F9B">
        <w:rPr>
          <w:iCs/>
          <w:sz w:val="26"/>
          <w:szCs w:val="26"/>
        </w:rPr>
        <w:t xml:space="preserve"> </w:t>
      </w:r>
      <w:r w:rsidRPr="00841F9B">
        <w:rPr>
          <w:iCs/>
          <w:sz w:val="26"/>
          <w:szCs w:val="26"/>
        </w:rPr>
        <w:tab/>
      </w:r>
      <w:r w:rsidR="002953DF" w:rsidRPr="00841F9B">
        <w:rPr>
          <w:iCs/>
          <w:sz w:val="26"/>
          <w:szCs w:val="26"/>
        </w:rPr>
        <w:t>Заявителем могут быть представлены документы (при наличии), подтверждающие доводы заявителя, либо их копии.</w:t>
      </w:r>
    </w:p>
    <w:p w:rsidR="002953DF" w:rsidRPr="00841F9B" w:rsidRDefault="002953DF" w:rsidP="00841F9B">
      <w:pPr>
        <w:pStyle w:val="ConsPlusNormal0"/>
        <w:ind w:firstLine="0"/>
        <w:jc w:val="both"/>
        <w:rPr>
          <w:rFonts w:ascii="Times New Roman" w:hAnsi="Times New Roman" w:cs="Times New Roman"/>
          <w:bCs/>
          <w:sz w:val="26"/>
          <w:szCs w:val="26"/>
        </w:rPr>
      </w:pPr>
    </w:p>
    <w:p w:rsidR="002953DF" w:rsidRPr="00841F9B" w:rsidRDefault="002953DF" w:rsidP="00841F9B">
      <w:pPr>
        <w:jc w:val="both"/>
        <w:rPr>
          <w:b/>
          <w:sz w:val="26"/>
          <w:szCs w:val="26"/>
        </w:rPr>
      </w:pPr>
      <w:r w:rsidRPr="00841F9B">
        <w:rPr>
          <w:b/>
          <w:sz w:val="26"/>
          <w:szCs w:val="26"/>
        </w:rPr>
        <w:t xml:space="preserve"> </w:t>
      </w:r>
    </w:p>
    <w:p w:rsidR="002953DF" w:rsidRDefault="002953DF" w:rsidP="00B50B3D">
      <w:pPr>
        <w:pageBreakBefore/>
        <w:tabs>
          <w:tab w:val="left" w:pos="720"/>
          <w:tab w:val="left" w:pos="1800"/>
        </w:tabs>
        <w:jc w:val="both"/>
        <w:rPr>
          <w:sz w:val="28"/>
          <w:szCs w:val="28"/>
        </w:rPr>
      </w:pPr>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t>Приложение №1</w:t>
      </w:r>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t>к административному регламенту</w:t>
      </w:r>
    </w:p>
    <w:p w:rsidR="002953DF" w:rsidRDefault="002953DF" w:rsidP="00455906">
      <w:pPr>
        <w:pStyle w:val="ConsPlusNormal0"/>
        <w:ind w:hanging="426"/>
        <w:jc w:val="right"/>
        <w:rPr>
          <w:rFonts w:ascii="Times New Roman" w:hAnsi="Times New Roman" w:cs="Times New Roman"/>
          <w:sz w:val="28"/>
          <w:szCs w:val="28"/>
        </w:rPr>
      </w:pPr>
      <w:r>
        <w:rPr>
          <w:rFonts w:ascii="Times New Roman" w:hAnsi="Times New Roman" w:cs="Times New Roman"/>
          <w:sz w:val="24"/>
          <w:szCs w:val="24"/>
        </w:rPr>
        <w:t xml:space="preserve"> </w:t>
      </w:r>
    </w:p>
    <w:p w:rsidR="002953DF" w:rsidRDefault="002953DF" w:rsidP="00455906">
      <w:pPr>
        <w:pStyle w:val="ConsPlusNormal0"/>
        <w:ind w:hanging="426"/>
        <w:jc w:val="both"/>
        <w:rPr>
          <w:rFonts w:ascii="Times New Roman" w:hAnsi="Times New Roman" w:cs="Times New Roman"/>
          <w:sz w:val="28"/>
          <w:szCs w:val="28"/>
        </w:rPr>
      </w:pPr>
    </w:p>
    <w:p w:rsidR="002953DF" w:rsidRDefault="002953DF" w:rsidP="00455906">
      <w:pPr>
        <w:pStyle w:val="ConsPlusNormal0"/>
        <w:ind w:hanging="426"/>
        <w:jc w:val="center"/>
        <w:rPr>
          <w:rFonts w:ascii="Times New Roman" w:hAnsi="Times New Roman" w:cs="Times New Roman"/>
          <w:sz w:val="28"/>
          <w:szCs w:val="28"/>
        </w:rPr>
      </w:pPr>
      <w:bookmarkStart w:id="7" w:name="P520"/>
      <w:bookmarkEnd w:id="7"/>
      <w:r>
        <w:rPr>
          <w:rFonts w:ascii="Times New Roman" w:hAnsi="Times New Roman" w:cs="Times New Roman"/>
          <w:b/>
          <w:sz w:val="28"/>
          <w:szCs w:val="28"/>
        </w:rPr>
        <w:t xml:space="preserve">Форма заявления </w:t>
      </w:r>
    </w:p>
    <w:p w:rsidR="002953DF" w:rsidRPr="005733F9" w:rsidRDefault="002953DF" w:rsidP="00455906">
      <w:pPr>
        <w:pStyle w:val="ConsPlusNormal0"/>
        <w:ind w:hanging="426"/>
        <w:jc w:val="both"/>
        <w:rPr>
          <w:rFonts w:ascii="Times New Roman" w:hAnsi="Times New Roman" w:cs="Times New Roman"/>
          <w:sz w:val="24"/>
          <w:szCs w:val="24"/>
        </w:rPr>
      </w:pPr>
    </w:p>
    <w:p w:rsidR="002953DF" w:rsidRPr="00515960" w:rsidRDefault="002953DF" w:rsidP="00293B22">
      <w:pPr>
        <w:pStyle w:val="ConsPlusNonformat"/>
        <w:ind w:firstLine="5103"/>
        <w:rPr>
          <w:rFonts w:ascii="Times New Roman" w:hAnsi="Times New Roman" w:cs="Times New Roman"/>
          <w:sz w:val="26"/>
          <w:szCs w:val="26"/>
        </w:rPr>
      </w:pPr>
      <w:r w:rsidRPr="00515960">
        <w:rPr>
          <w:rFonts w:ascii="Times New Roman" w:hAnsi="Times New Roman" w:cs="Times New Roman"/>
          <w:sz w:val="26"/>
          <w:szCs w:val="26"/>
        </w:rPr>
        <w:t>В Администрацию</w:t>
      </w:r>
      <w:r w:rsidR="008369D1" w:rsidRPr="00515960">
        <w:rPr>
          <w:rFonts w:ascii="Times New Roman" w:hAnsi="Times New Roman" w:cs="Times New Roman"/>
          <w:sz w:val="26"/>
          <w:szCs w:val="26"/>
        </w:rPr>
        <w:t xml:space="preserve"> (Правление) </w:t>
      </w:r>
      <w:r w:rsidRPr="00515960">
        <w:rPr>
          <w:rFonts w:ascii="Times New Roman" w:hAnsi="Times New Roman" w:cs="Times New Roman"/>
          <w:sz w:val="26"/>
          <w:szCs w:val="26"/>
        </w:rPr>
        <w:t xml:space="preserve"> </w:t>
      </w:r>
    </w:p>
    <w:p w:rsidR="008369D1" w:rsidRPr="00515960" w:rsidRDefault="008369D1" w:rsidP="00293B22">
      <w:pPr>
        <w:pStyle w:val="ConsPlusNonformat"/>
        <w:ind w:firstLine="5103"/>
        <w:rPr>
          <w:rFonts w:ascii="Times New Roman" w:hAnsi="Times New Roman" w:cs="Times New Roman"/>
          <w:sz w:val="26"/>
          <w:szCs w:val="26"/>
        </w:rPr>
      </w:pPr>
      <w:r w:rsidRPr="00515960">
        <w:rPr>
          <w:rFonts w:ascii="Times New Roman" w:hAnsi="Times New Roman" w:cs="Times New Roman"/>
          <w:sz w:val="26"/>
          <w:szCs w:val="26"/>
        </w:rPr>
        <w:t>Первотаровского казачьего</w:t>
      </w:r>
      <w:r w:rsidR="002953DF" w:rsidRPr="00515960">
        <w:rPr>
          <w:rFonts w:ascii="Times New Roman" w:hAnsi="Times New Roman" w:cs="Times New Roman"/>
          <w:sz w:val="26"/>
          <w:szCs w:val="26"/>
        </w:rPr>
        <w:t xml:space="preserve"> </w:t>
      </w:r>
    </w:p>
    <w:p w:rsidR="002953DF" w:rsidRPr="00515960" w:rsidRDefault="002953DF" w:rsidP="00293B22">
      <w:pPr>
        <w:pStyle w:val="ConsPlusNonformat"/>
        <w:ind w:firstLine="5103"/>
        <w:rPr>
          <w:rFonts w:ascii="Times New Roman" w:hAnsi="Times New Roman" w:cs="Times New Roman"/>
          <w:sz w:val="26"/>
          <w:szCs w:val="26"/>
        </w:rPr>
      </w:pPr>
      <w:r w:rsidRPr="00515960">
        <w:rPr>
          <w:rFonts w:ascii="Times New Roman" w:hAnsi="Times New Roman" w:cs="Times New Roman"/>
          <w:sz w:val="26"/>
          <w:szCs w:val="26"/>
        </w:rPr>
        <w:t>сельского поселения</w:t>
      </w:r>
    </w:p>
    <w:p w:rsidR="002953DF" w:rsidRPr="005733F9" w:rsidRDefault="002953DF" w:rsidP="00455906">
      <w:pPr>
        <w:pStyle w:val="ConsPlusNonformat"/>
        <w:ind w:hanging="426"/>
        <w:jc w:val="right"/>
        <w:rPr>
          <w:rFonts w:ascii="Times New Roman" w:hAnsi="Times New Roman" w:cs="Times New Roman"/>
          <w:sz w:val="24"/>
          <w:szCs w:val="24"/>
        </w:rPr>
      </w:pP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rPr>
        <w:t xml:space="preserve"> (Ф.И.О. заявителя)</w:t>
      </w:r>
    </w:p>
    <w:p w:rsidR="002953DF" w:rsidRDefault="002953DF" w:rsidP="00455906">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2953DF" w:rsidRPr="00654D96" w:rsidRDefault="002953DF" w:rsidP="00455906">
      <w:pPr>
        <w:pStyle w:val="ConsPlusNonformat"/>
        <w:ind w:hanging="426"/>
        <w:rPr>
          <w:rFonts w:ascii="Times New Roman" w:hAnsi="Times New Roman" w:cs="Times New Roman"/>
        </w:rPr>
      </w:pPr>
      <w:r w:rsidRPr="00654D96">
        <w:rPr>
          <w:rFonts w:ascii="Times New Roman" w:hAnsi="Times New Roman" w:cs="Times New Roman"/>
        </w:rPr>
        <w:t xml:space="preserve">                                                 </w:t>
      </w:r>
      <w:r>
        <w:rPr>
          <w:rFonts w:ascii="Times New Roman" w:hAnsi="Times New Roman" w:cs="Times New Roman"/>
        </w:rPr>
        <w:t xml:space="preserve">                </w:t>
      </w:r>
      <w:r w:rsidR="00293B22">
        <w:rPr>
          <w:rFonts w:ascii="Times New Roman" w:hAnsi="Times New Roman" w:cs="Times New Roman"/>
        </w:rPr>
        <w:t xml:space="preserve">         </w:t>
      </w:r>
      <w:r w:rsidRPr="00654D96">
        <w:rPr>
          <w:rFonts w:ascii="Times New Roman" w:hAnsi="Times New Roman" w:cs="Times New Roman"/>
        </w:rPr>
        <w:t xml:space="preserve"> (адрес регистрации (проживания) физического лица, телефон)                                           </w:t>
      </w:r>
    </w:p>
    <w:p w:rsidR="002953DF" w:rsidRDefault="002953DF" w:rsidP="00293B22">
      <w:pPr>
        <w:pStyle w:val="ConsPlusNonformat"/>
        <w:ind w:hanging="426"/>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2953DF" w:rsidRDefault="002953DF" w:rsidP="00455906">
      <w:pPr>
        <w:pStyle w:val="ConsPlusNormal0"/>
        <w:ind w:hanging="426"/>
        <w:jc w:val="center"/>
        <w:rPr>
          <w:rFonts w:ascii="Times New Roman" w:hAnsi="Times New Roman" w:cs="Times New Roman"/>
          <w:sz w:val="28"/>
          <w:szCs w:val="28"/>
        </w:rPr>
      </w:pPr>
      <w:r>
        <w:rPr>
          <w:rFonts w:ascii="Times New Roman" w:hAnsi="Times New Roman" w:cs="Times New Roman"/>
          <w:sz w:val="28"/>
          <w:szCs w:val="28"/>
        </w:rPr>
        <w:t>ЗАЯВЛЕНИЕ</w:t>
      </w:r>
    </w:p>
    <w:p w:rsidR="002953DF" w:rsidRPr="00515960" w:rsidRDefault="002953DF" w:rsidP="00455906">
      <w:pPr>
        <w:pStyle w:val="ConsPlusNormal0"/>
        <w:ind w:hanging="426"/>
        <w:jc w:val="center"/>
        <w:rPr>
          <w:rFonts w:ascii="Times New Roman" w:hAnsi="Times New Roman" w:cs="Times New Roman"/>
          <w:sz w:val="26"/>
          <w:szCs w:val="26"/>
        </w:rPr>
      </w:pPr>
      <w:r w:rsidRPr="00515960">
        <w:rPr>
          <w:rFonts w:ascii="Times New Roman" w:hAnsi="Times New Roman" w:cs="Times New Roman"/>
          <w:sz w:val="26"/>
          <w:szCs w:val="26"/>
        </w:rPr>
        <w:t>о выдаче справки,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2953DF" w:rsidRPr="00515960" w:rsidRDefault="002953DF" w:rsidP="00455906">
      <w:pPr>
        <w:pStyle w:val="ConsPlusNormal0"/>
        <w:ind w:hanging="426"/>
        <w:jc w:val="both"/>
        <w:rPr>
          <w:rFonts w:ascii="Times New Roman" w:hAnsi="Times New Roman" w:cs="Times New Roman"/>
          <w:sz w:val="26"/>
          <w:szCs w:val="26"/>
        </w:rPr>
      </w:pPr>
    </w:p>
    <w:p w:rsidR="002953DF" w:rsidRPr="00515960" w:rsidRDefault="00515960" w:rsidP="00455906">
      <w:pPr>
        <w:pStyle w:val="ConsPlusNonformat"/>
        <w:ind w:hanging="426"/>
        <w:jc w:val="both"/>
        <w:rPr>
          <w:rFonts w:ascii="Times New Roman" w:hAnsi="Times New Roman" w:cs="Times New Roman"/>
          <w:sz w:val="26"/>
          <w:szCs w:val="26"/>
        </w:rPr>
      </w:pPr>
      <w:r>
        <w:rPr>
          <w:rFonts w:ascii="Times New Roman" w:hAnsi="Times New Roman" w:cs="Times New Roman"/>
          <w:sz w:val="26"/>
          <w:szCs w:val="26"/>
        </w:rPr>
        <w:t xml:space="preserve">Прошу выдать справку о наличии личного подсобного хозяйства, </w:t>
      </w:r>
      <w:r w:rsidR="002953DF" w:rsidRPr="00515960">
        <w:rPr>
          <w:rFonts w:ascii="Times New Roman" w:hAnsi="Times New Roman" w:cs="Times New Roman"/>
          <w:sz w:val="26"/>
          <w:szCs w:val="26"/>
        </w:rPr>
        <w:t>дачного строительства, садоводства и огородничества по адресу:</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w:t>
      </w:r>
    </w:p>
    <w:p w:rsidR="002953DF" w:rsidRPr="00515960" w:rsidRDefault="002953DF" w:rsidP="00293B22">
      <w:pPr>
        <w:pStyle w:val="ConsPlusNonformat"/>
        <w:ind w:hanging="426"/>
        <w:jc w:val="center"/>
        <w:rPr>
          <w:rFonts w:ascii="Times New Roman" w:hAnsi="Times New Roman" w:cs="Times New Roman"/>
          <w:sz w:val="26"/>
          <w:szCs w:val="26"/>
        </w:rPr>
      </w:pPr>
      <w:r w:rsidRPr="00515960">
        <w:rPr>
          <w:rFonts w:ascii="Times New Roman" w:hAnsi="Times New Roman" w:cs="Times New Roman"/>
          <w:sz w:val="26"/>
          <w:szCs w:val="26"/>
        </w:rPr>
        <w:t>Полный адрес места расположения</w:t>
      </w:r>
    </w:p>
    <w:p w:rsidR="002953DF" w:rsidRPr="00515960" w:rsidRDefault="002953DF" w:rsidP="008369D1">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площадь личного подсобного</w:t>
      </w:r>
      <w:r w:rsidR="008369D1" w:rsidRPr="00515960">
        <w:rPr>
          <w:rFonts w:ascii="Times New Roman" w:hAnsi="Times New Roman" w:cs="Times New Roman"/>
          <w:sz w:val="26"/>
          <w:szCs w:val="26"/>
        </w:rPr>
        <w:t xml:space="preserve"> </w:t>
      </w:r>
      <w:r w:rsidR="00515960">
        <w:rPr>
          <w:rFonts w:ascii="Times New Roman" w:hAnsi="Times New Roman" w:cs="Times New Roman"/>
          <w:sz w:val="26"/>
          <w:szCs w:val="26"/>
        </w:rPr>
        <w:t>хозяйства</w:t>
      </w:r>
      <w:r w:rsidRPr="00515960">
        <w:rPr>
          <w:rFonts w:ascii="Times New Roman" w:hAnsi="Times New Roman" w:cs="Times New Roman"/>
          <w:sz w:val="26"/>
          <w:szCs w:val="26"/>
        </w:rPr>
        <w:t xml:space="preserve"> занятого посевами, посадками, плодовыми и ягодными насаждениями: ______________________________________________________________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 xml:space="preserve">количество сельскохозяйственных животных, птиц и пчел </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Приложение:</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 xml:space="preserve"> правоустанавливающий или правоудостоверяющий документ на землю (по желанию заявителя);</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2. ______________________________________</w:t>
      </w:r>
    </w:p>
    <w:p w:rsidR="002953DF" w:rsidRPr="00515960" w:rsidRDefault="002953DF" w:rsidP="00293B22">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 ___________ 20___года</w:t>
      </w:r>
    </w:p>
    <w:p w:rsidR="002953DF" w:rsidRPr="00515960" w:rsidRDefault="002953DF" w:rsidP="00293B22">
      <w:pPr>
        <w:pStyle w:val="ConsPlusNormal0"/>
        <w:widowControl/>
        <w:ind w:hanging="426"/>
        <w:jc w:val="both"/>
        <w:rPr>
          <w:rFonts w:ascii="Times New Roman" w:hAnsi="Times New Roman" w:cs="Times New Roman"/>
          <w:sz w:val="26"/>
          <w:szCs w:val="26"/>
        </w:rPr>
      </w:pPr>
      <w:r w:rsidRPr="00515960">
        <w:rPr>
          <w:rFonts w:ascii="Times New Roman" w:hAnsi="Times New Roman" w:cs="Times New Roman"/>
          <w:sz w:val="26"/>
          <w:szCs w:val="26"/>
        </w:rPr>
        <w:t>Даю согласие на обработку своих персональных данных в соответствии с Федеральным законом от 26 июня 2006 года № 152-ФЗ «О персональных данных».</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       ___________________</w:t>
      </w:r>
    </w:p>
    <w:p w:rsidR="002953DF" w:rsidRPr="00654D96"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 xml:space="preserve">         (подпись заявителя)                               (расшифровка подписи)</w:t>
      </w:r>
    </w:p>
    <w:p w:rsidR="002953DF" w:rsidRDefault="002953DF" w:rsidP="00455906">
      <w:pPr>
        <w:pStyle w:val="ConsPlusNonformat"/>
        <w:ind w:hanging="426"/>
        <w:jc w:val="both"/>
        <w:rPr>
          <w:rFonts w:ascii="Times New Roman" w:hAnsi="Times New Roman" w:cs="Times New Roman"/>
          <w:sz w:val="24"/>
          <w:szCs w:val="24"/>
        </w:rPr>
      </w:pPr>
      <w:r w:rsidRPr="00654D96">
        <w:rPr>
          <w:rFonts w:ascii="Times New Roman" w:hAnsi="Times New Roman" w:cs="Times New Roman"/>
          <w:sz w:val="24"/>
          <w:szCs w:val="24"/>
        </w:rPr>
        <w:t>__________________________ ______________</w:t>
      </w:r>
      <w:r>
        <w:rPr>
          <w:rFonts w:ascii="Times New Roman" w:hAnsi="Times New Roman" w:cs="Times New Roman"/>
          <w:sz w:val="28"/>
          <w:szCs w:val="28"/>
        </w:rPr>
        <w:t xml:space="preserve"> ________________________</w:t>
      </w:r>
    </w:p>
    <w:p w:rsidR="002953DF" w:rsidRDefault="00293B22" w:rsidP="00455906">
      <w:pPr>
        <w:pStyle w:val="ConsPlusNonformat"/>
        <w:ind w:hanging="426"/>
        <w:jc w:val="both"/>
        <w:rPr>
          <w:rFonts w:ascii="Times New Roman" w:hAnsi="Times New Roman" w:cs="Times New Roman"/>
          <w:sz w:val="24"/>
          <w:szCs w:val="24"/>
        </w:rPr>
      </w:pPr>
      <w:r>
        <w:rPr>
          <w:rFonts w:ascii="Times New Roman" w:hAnsi="Times New Roman" w:cs="Times New Roman"/>
          <w:sz w:val="24"/>
          <w:szCs w:val="24"/>
        </w:rPr>
        <w:t>(должность лица принявшего заявление)</w:t>
      </w:r>
      <w:r w:rsidR="002953DF">
        <w:rPr>
          <w:rFonts w:ascii="Times New Roman" w:hAnsi="Times New Roman" w:cs="Times New Roman"/>
          <w:sz w:val="24"/>
          <w:szCs w:val="24"/>
        </w:rPr>
        <w:t xml:space="preserve">            (подпись)     (расшифровка подписи)</w:t>
      </w:r>
    </w:p>
    <w:p w:rsidR="008369D1" w:rsidRDefault="008369D1" w:rsidP="00455906">
      <w:pPr>
        <w:pStyle w:val="ConsPlusNormal0"/>
        <w:ind w:hanging="426"/>
        <w:jc w:val="right"/>
        <w:rPr>
          <w:rFonts w:ascii="Times New Roman" w:hAnsi="Times New Roman" w:cs="Times New Roman"/>
          <w:sz w:val="24"/>
          <w:szCs w:val="24"/>
        </w:rPr>
      </w:pPr>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lastRenderedPageBreak/>
        <w:t>Приложение №2</w:t>
      </w:r>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t>к административному регламенту</w:t>
      </w:r>
    </w:p>
    <w:p w:rsidR="002953DF" w:rsidRPr="00515960" w:rsidRDefault="002953DF" w:rsidP="00455906">
      <w:pPr>
        <w:pStyle w:val="ConsPlusNormal0"/>
        <w:ind w:hanging="426"/>
        <w:jc w:val="right"/>
        <w:rPr>
          <w:rFonts w:ascii="Times New Roman" w:hAnsi="Times New Roman" w:cs="Times New Roman"/>
          <w:b/>
          <w:sz w:val="26"/>
          <w:szCs w:val="26"/>
        </w:rPr>
      </w:pPr>
    </w:p>
    <w:p w:rsidR="002953DF" w:rsidRPr="00515960" w:rsidRDefault="002953DF" w:rsidP="00455906">
      <w:pPr>
        <w:pStyle w:val="ConsPlusNormal0"/>
        <w:ind w:hanging="426"/>
        <w:jc w:val="center"/>
        <w:rPr>
          <w:rFonts w:ascii="Times New Roman" w:hAnsi="Times New Roman" w:cs="Times New Roman"/>
          <w:b/>
          <w:sz w:val="26"/>
          <w:szCs w:val="26"/>
        </w:rPr>
      </w:pPr>
      <w:bookmarkStart w:id="8" w:name="P578"/>
      <w:bookmarkEnd w:id="8"/>
      <w:r w:rsidRPr="00515960">
        <w:rPr>
          <w:rFonts w:ascii="Times New Roman" w:hAnsi="Times New Roman" w:cs="Times New Roman"/>
          <w:b/>
          <w:sz w:val="26"/>
          <w:szCs w:val="26"/>
        </w:rPr>
        <w:t xml:space="preserve">Блок-схема предоставления муниципальной услуги </w:t>
      </w:r>
    </w:p>
    <w:p w:rsidR="002953DF" w:rsidRDefault="002953DF" w:rsidP="00455906">
      <w:pPr>
        <w:pStyle w:val="ConsPlusNormal0"/>
        <w:ind w:hanging="426"/>
        <w:jc w:val="center"/>
        <w:rPr>
          <w:rFonts w:ascii="Times New Roman" w:hAnsi="Times New Roman" w:cs="Times New Roman"/>
          <w:b/>
          <w:sz w:val="26"/>
          <w:szCs w:val="26"/>
        </w:rPr>
      </w:pPr>
    </w:p>
    <w:p w:rsidR="002953DF" w:rsidRDefault="002953DF" w:rsidP="00455906">
      <w:pPr>
        <w:pStyle w:val="ConsPlusNormal0"/>
        <w:ind w:hanging="426"/>
        <w:jc w:val="center"/>
        <w:rPr>
          <w:rFonts w:ascii="Times New Roman" w:hAnsi="Times New Roman" w:cs="Times New Roman"/>
          <w:b/>
          <w:sz w:val="26"/>
          <w:szCs w:val="26"/>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2"/>
      </w:tblGrid>
      <w:tr w:rsidR="002953DF" w:rsidTr="00487518">
        <w:trPr>
          <w:trHeight w:val="263"/>
        </w:trPr>
        <w:tc>
          <w:tcPr>
            <w:tcW w:w="5422" w:type="dxa"/>
          </w:tcPr>
          <w:p w:rsidR="002953DF" w:rsidRPr="00487518" w:rsidRDefault="002953DF" w:rsidP="00487518">
            <w:pPr>
              <w:pStyle w:val="ConsPlusNormal0"/>
              <w:ind w:firstLine="0"/>
              <w:jc w:val="center"/>
              <w:rPr>
                <w:rFonts w:ascii="Times New Roman" w:hAnsi="Times New Roman" w:cs="Times New Roman"/>
                <w:sz w:val="20"/>
                <w:szCs w:val="20"/>
              </w:rPr>
            </w:pPr>
            <w:r w:rsidRPr="00487518">
              <w:rPr>
                <w:rFonts w:ascii="Times New Roman" w:hAnsi="Times New Roman" w:cs="Times New Roman"/>
                <w:sz w:val="20"/>
                <w:szCs w:val="20"/>
              </w:rPr>
              <w:t>Прием и регистрация документов заявителя</w:t>
            </w:r>
          </w:p>
        </w:tc>
      </w:tr>
    </w:tbl>
    <w:p w:rsidR="002953DF" w:rsidRDefault="002953DF" w:rsidP="00455906">
      <w:pPr>
        <w:pStyle w:val="ConsPlusNormal0"/>
        <w:ind w:hanging="426"/>
        <w:jc w:val="center"/>
        <w:rPr>
          <w:rFonts w:ascii="Times New Roman" w:hAnsi="Times New Roman" w:cs="Times New Roman"/>
          <w:b/>
          <w:sz w:val="26"/>
          <w:szCs w:val="26"/>
        </w:rPr>
      </w:pPr>
    </w:p>
    <w:p w:rsidR="002953DF" w:rsidRDefault="0034033D" w:rsidP="00455906">
      <w:pPr>
        <w:pStyle w:val="ConsPlusNormal0"/>
        <w:ind w:hanging="426"/>
        <w:jc w:val="center"/>
        <w:rPr>
          <w:rFonts w:ascii="Times New Roman" w:hAnsi="Times New Roman" w:cs="Times New Roman"/>
          <w:b/>
          <w:sz w:val="26"/>
          <w:szCs w:val="26"/>
        </w:rPr>
      </w:pPr>
      <w:r w:rsidRPr="0034033D">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7.3pt;margin-top:10.15pt;width:.6pt;height:21.6pt;flip:x;z-index:1" o:connectortype="straight">
            <v:stroke endarrow="block"/>
          </v:shape>
        </w:pict>
      </w:r>
    </w:p>
    <w:p w:rsidR="002953DF" w:rsidRDefault="002953DF" w:rsidP="00455906">
      <w:pPr>
        <w:pStyle w:val="ConsPlusNormal0"/>
        <w:ind w:hanging="426"/>
        <w:jc w:val="center"/>
        <w:rPr>
          <w:rFonts w:ascii="Times New Roman" w:hAnsi="Times New Roman" w:cs="Times New Roman"/>
          <w:b/>
          <w:sz w:val="26"/>
          <w:szCs w:val="26"/>
        </w:rPr>
      </w:pPr>
    </w:p>
    <w:p w:rsidR="002953DF" w:rsidRDefault="002953DF" w:rsidP="00455906">
      <w:pPr>
        <w:pStyle w:val="ConsPlusNormal0"/>
        <w:ind w:hanging="426"/>
        <w:jc w:val="center"/>
        <w:rPr>
          <w:rFonts w:ascii="Times New Roman" w:hAnsi="Times New Roman" w:cs="Times New Roman"/>
          <w:b/>
          <w:sz w:val="26"/>
          <w:szCs w:val="26"/>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1"/>
      </w:tblGrid>
      <w:tr w:rsidR="002953DF" w:rsidTr="00487518">
        <w:trPr>
          <w:trHeight w:val="585"/>
        </w:trPr>
        <w:tc>
          <w:tcPr>
            <w:tcW w:w="5161" w:type="dxa"/>
          </w:tcPr>
          <w:p w:rsidR="002953DF" w:rsidRPr="00654D96" w:rsidRDefault="002953DF" w:rsidP="00487518">
            <w:pPr>
              <w:autoSpaceDE w:val="0"/>
              <w:ind w:hanging="426"/>
              <w:jc w:val="center"/>
            </w:pPr>
            <w:r w:rsidRPr="00654D96">
              <w:t>Рассмотрение документов</w:t>
            </w:r>
          </w:p>
          <w:p w:rsidR="002953DF" w:rsidRPr="00654D96" w:rsidRDefault="002953DF" w:rsidP="00487518">
            <w:pPr>
              <w:autoSpaceDE w:val="0"/>
              <w:ind w:hanging="426"/>
              <w:jc w:val="center"/>
            </w:pPr>
            <w:r w:rsidRPr="00654D96">
              <w:t>заявителя, формирование</w:t>
            </w:r>
          </w:p>
          <w:p w:rsidR="002953DF" w:rsidRPr="006C7510" w:rsidRDefault="002953DF" w:rsidP="00487518">
            <w:pPr>
              <w:tabs>
                <w:tab w:val="left" w:pos="3450"/>
              </w:tabs>
              <w:autoSpaceDE w:val="0"/>
              <w:ind w:hanging="426"/>
              <w:jc w:val="center"/>
            </w:pPr>
            <w:r>
              <w:t>м</w:t>
            </w:r>
            <w:r w:rsidRPr="00654D96">
              <w:t>ежведомственного</w:t>
            </w:r>
            <w:r>
              <w:t xml:space="preserve">  </w:t>
            </w:r>
            <w:r w:rsidRPr="00654D96">
              <w:t>запроса</w:t>
            </w:r>
          </w:p>
        </w:tc>
      </w:tr>
    </w:tbl>
    <w:p w:rsidR="002953DF" w:rsidRDefault="0034033D" w:rsidP="00455906">
      <w:pPr>
        <w:pStyle w:val="ConsPlusNormal0"/>
        <w:ind w:hanging="426"/>
        <w:jc w:val="center"/>
        <w:rPr>
          <w:rFonts w:ascii="Courier New" w:hAnsi="Courier New" w:cs="Courier New"/>
        </w:rPr>
      </w:pPr>
      <w:r w:rsidRPr="0034033D">
        <w:rPr>
          <w:noProof/>
          <w:lang w:eastAsia="ru-RU"/>
        </w:rPr>
        <w:pict>
          <v:shape id="_x0000_s1028" type="#_x0000_t32" style="position:absolute;left:0;text-align:left;margin-left:227.3pt;margin-top:5.55pt;width:.05pt;height:22.8pt;z-index:2;mso-position-horizontal-relative:text;mso-position-vertical-relative:text" o:connectortype="straight">
            <v:stroke endarrow="block"/>
          </v:shape>
        </w:pic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2953DF" w:rsidTr="00487518">
        <w:trPr>
          <w:trHeight w:val="561"/>
        </w:trPr>
        <w:tc>
          <w:tcPr>
            <w:tcW w:w="5103" w:type="dxa"/>
          </w:tcPr>
          <w:p w:rsidR="002953DF" w:rsidRPr="00654D96" w:rsidRDefault="002953DF" w:rsidP="00487518">
            <w:pPr>
              <w:autoSpaceDE w:val="0"/>
              <w:ind w:hanging="426"/>
              <w:jc w:val="center"/>
            </w:pPr>
            <w:r>
              <w:t>А</w:t>
            </w:r>
            <w:r w:rsidRPr="00654D96">
              <w:t>нализ сведений</w:t>
            </w:r>
            <w:r>
              <w:t>,</w:t>
            </w:r>
            <w:r w:rsidRPr="00654D96">
              <w:t xml:space="preserve"> содержащихся</w:t>
            </w:r>
            <w:r>
              <w:t>,</w:t>
            </w:r>
          </w:p>
          <w:p w:rsidR="002953DF" w:rsidRDefault="002953DF" w:rsidP="00487518">
            <w:pPr>
              <w:autoSpaceDE w:val="0"/>
              <w:jc w:val="center"/>
            </w:pPr>
            <w:r w:rsidRPr="00654D96">
              <w:t>в похозяйственной книге</w:t>
            </w:r>
          </w:p>
        </w:tc>
      </w:tr>
    </w:tbl>
    <w:p w:rsidR="002953DF" w:rsidRDefault="002953DF" w:rsidP="006C7510">
      <w:pPr>
        <w:autoSpaceDE w:val="0"/>
        <w:ind w:hanging="426"/>
        <w:jc w:val="both"/>
        <w:rPr>
          <w:rFonts w:ascii="Courier New" w:hAnsi="Courier New" w:cs="Courier New"/>
        </w:rPr>
      </w:pPr>
      <w:r>
        <w:rPr>
          <w:rFonts w:ascii="Courier New" w:hAnsi="Courier New" w:cs="Courier New"/>
        </w:rPr>
        <w:t xml:space="preserve">                        </w:t>
      </w:r>
    </w:p>
    <w:p w:rsidR="002953DF" w:rsidRPr="00654D96" w:rsidRDefault="002953DF" w:rsidP="006C7510">
      <w:pPr>
        <w:autoSpaceDE w:val="0"/>
        <w:ind w:hanging="426"/>
        <w:jc w:val="both"/>
      </w:pPr>
      <w:r>
        <w:rPr>
          <w:rFonts w:ascii="Courier New" w:hAnsi="Courier New" w:cs="Courier New"/>
        </w:rPr>
        <w:t xml:space="preserve">                     </w:t>
      </w:r>
    </w:p>
    <w:p w:rsidR="002953DF" w:rsidRPr="00654D96" w:rsidRDefault="002953DF" w:rsidP="006C7510">
      <w:pPr>
        <w:autoSpaceDE w:val="0"/>
        <w:ind w:hanging="426"/>
        <w:jc w:val="both"/>
      </w:pPr>
    </w:p>
    <w:p w:rsidR="002953DF" w:rsidRDefault="0034033D" w:rsidP="006C7510">
      <w:pPr>
        <w:autoSpaceDE w:val="0"/>
        <w:ind w:hanging="426"/>
        <w:jc w:val="both"/>
        <w:rPr>
          <w:rFonts w:ascii="Courier New" w:hAnsi="Courier New" w:cs="Courier New"/>
        </w:rPr>
      </w:pPr>
      <w:r w:rsidRPr="0034033D">
        <w:rPr>
          <w:noProof/>
        </w:rPr>
        <w:pict>
          <v:shape id="_x0000_s1029" type="#_x0000_t32" style="position:absolute;left:0;text-align:left;margin-left:227.9pt;margin-top:5.5pt;width:0;height:21.6pt;z-index:3" o:connectortype="straight">
            <v:stroke endarrow="block"/>
          </v:shape>
        </w:pict>
      </w:r>
      <w:r w:rsidR="002953DF">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tbl>
      <w:tblPr>
        <w:tblpPr w:leftFromText="180" w:rightFromText="180" w:vertAnchor="text" w:horzAnchor="page" w:tblpX="332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tblGrid>
      <w:tr w:rsidR="002953DF" w:rsidTr="00487518">
        <w:trPr>
          <w:trHeight w:val="2561"/>
        </w:trPr>
        <w:tc>
          <w:tcPr>
            <w:tcW w:w="3794" w:type="dxa"/>
          </w:tcPr>
          <w:p w:rsidR="002953DF" w:rsidRPr="00654D96" w:rsidRDefault="002953DF" w:rsidP="00487518">
            <w:pPr>
              <w:autoSpaceDE w:val="0"/>
              <w:ind w:hanging="426"/>
              <w:jc w:val="center"/>
            </w:pPr>
            <w:r w:rsidRPr="00654D96">
              <w:t>При предоставлении муниципальной</w:t>
            </w:r>
          </w:p>
          <w:p w:rsidR="002953DF" w:rsidRPr="00654D96" w:rsidRDefault="002953DF" w:rsidP="00487518">
            <w:pPr>
              <w:autoSpaceDE w:val="0"/>
              <w:ind w:hanging="426"/>
              <w:jc w:val="center"/>
            </w:pPr>
            <w:r w:rsidRPr="00654D96">
              <w:t>услуги в случае отсутствия</w:t>
            </w:r>
          </w:p>
          <w:p w:rsidR="002953DF" w:rsidRPr="00654D96" w:rsidRDefault="002953DF" w:rsidP="00487518">
            <w:pPr>
              <w:autoSpaceDE w:val="0"/>
              <w:ind w:hanging="426"/>
              <w:jc w:val="center"/>
            </w:pPr>
            <w:r w:rsidRPr="00654D96">
              <w:t>записи в похозяйственной книге о</w:t>
            </w:r>
          </w:p>
          <w:p w:rsidR="002953DF" w:rsidRPr="00654D96" w:rsidRDefault="002953DF" w:rsidP="00487518">
            <w:pPr>
              <w:autoSpaceDE w:val="0"/>
              <w:ind w:hanging="426"/>
              <w:jc w:val="center"/>
            </w:pPr>
            <w:r w:rsidRPr="00654D96">
              <w:t>ведении заявителем личного</w:t>
            </w:r>
          </w:p>
          <w:p w:rsidR="002953DF" w:rsidRPr="00654D96" w:rsidRDefault="002953DF" w:rsidP="00487518">
            <w:pPr>
              <w:autoSpaceDE w:val="0"/>
              <w:ind w:hanging="426"/>
              <w:jc w:val="center"/>
            </w:pPr>
            <w:r w:rsidRPr="00654D96">
              <w:t xml:space="preserve">подсобного хозяйства Администрацией </w:t>
            </w:r>
            <w:r w:rsidR="00272C62">
              <w:t xml:space="preserve">(Правлением) </w:t>
            </w:r>
            <w:r w:rsidRPr="00654D96">
              <w:t>сельского поселения</w:t>
            </w:r>
          </w:p>
          <w:p w:rsidR="002953DF" w:rsidRPr="00654D96" w:rsidRDefault="002953DF" w:rsidP="00487518">
            <w:pPr>
              <w:autoSpaceDE w:val="0"/>
              <w:ind w:hanging="426"/>
              <w:jc w:val="center"/>
            </w:pPr>
            <w:r w:rsidRPr="00654D96">
              <w:t>осуществляется выезд с целью</w:t>
            </w:r>
          </w:p>
          <w:p w:rsidR="002953DF" w:rsidRPr="00654D96" w:rsidRDefault="002953DF" w:rsidP="00487518">
            <w:pPr>
              <w:autoSpaceDE w:val="0"/>
              <w:ind w:hanging="426"/>
              <w:jc w:val="center"/>
            </w:pPr>
            <w:r w:rsidRPr="00654D96">
              <w:t>осмотра личного подсобного</w:t>
            </w:r>
          </w:p>
          <w:p w:rsidR="002953DF" w:rsidRDefault="002953DF" w:rsidP="00487518">
            <w:pPr>
              <w:autoSpaceDE w:val="0"/>
              <w:ind w:hanging="426"/>
              <w:jc w:val="center"/>
            </w:pPr>
            <w:r w:rsidRPr="00654D96">
              <w:t>хозяйства, и внесения сведений</w:t>
            </w:r>
            <w:r>
              <w:t xml:space="preserve"> в</w:t>
            </w:r>
          </w:p>
          <w:p w:rsidR="002953DF" w:rsidRPr="00487518" w:rsidRDefault="002953DF" w:rsidP="00487518">
            <w:pPr>
              <w:autoSpaceDE w:val="0"/>
              <w:jc w:val="center"/>
              <w:rPr>
                <w:rFonts w:ascii="Courier New" w:hAnsi="Courier New" w:cs="Courier New"/>
              </w:rPr>
            </w:pPr>
            <w:r>
              <w:t xml:space="preserve">в похозяйственную </w:t>
            </w:r>
            <w:r w:rsidRPr="00654D96">
              <w:t>книгу</w:t>
            </w:r>
          </w:p>
        </w:tc>
      </w:tr>
    </w:tbl>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34033D" w:rsidP="00455906">
      <w:pPr>
        <w:autoSpaceDE w:val="0"/>
        <w:ind w:hanging="426"/>
        <w:jc w:val="both"/>
        <w:rPr>
          <w:rFonts w:ascii="Courier New" w:hAnsi="Courier New" w:cs="Courier New"/>
        </w:rPr>
      </w:pPr>
      <w:r w:rsidRPr="0034033D">
        <w:rPr>
          <w:noProof/>
        </w:rPr>
        <w:pict>
          <v:shape id="_x0000_s1030" type="#_x0000_t32" style="position:absolute;left:0;text-align:left;margin-left:220.7pt;margin-top:8.9pt;width:0;height:27.6pt;z-index:4" o:connectortype="straight"/>
        </w:pict>
      </w:r>
    </w:p>
    <w:tbl>
      <w:tblPr>
        <w:tblpPr w:leftFromText="180" w:rightFromText="180"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18"/>
      </w:tblGrid>
      <w:tr w:rsidR="002953DF" w:rsidTr="00487518">
        <w:trPr>
          <w:trHeight w:val="979"/>
        </w:trPr>
        <w:tc>
          <w:tcPr>
            <w:tcW w:w="3718" w:type="dxa"/>
          </w:tcPr>
          <w:p w:rsidR="002953DF" w:rsidRPr="00654D96" w:rsidRDefault="002953DF" w:rsidP="00487518">
            <w:pPr>
              <w:autoSpaceDE w:val="0"/>
              <w:ind w:hanging="426"/>
              <w:jc w:val="center"/>
            </w:pPr>
            <w:r w:rsidRPr="00487518">
              <w:rPr>
                <w:rFonts w:ascii="Courier New" w:hAnsi="Courier New" w:cs="Courier New"/>
              </w:rPr>
              <w:t xml:space="preserve">      </w:t>
            </w:r>
            <w:r w:rsidRPr="00654D96">
              <w:t xml:space="preserve">Принятие решения о    </w:t>
            </w:r>
            <w:r>
              <w:t xml:space="preserve">предоставлении </w:t>
            </w:r>
            <w:r w:rsidRPr="00654D96">
              <w:t xml:space="preserve">  </w:t>
            </w:r>
            <w:r>
              <w:t>(об отказе в предоставлении) муниципальной услуги</w:t>
            </w:r>
          </w:p>
          <w:p w:rsidR="002953DF" w:rsidRPr="00654D96" w:rsidRDefault="002953DF" w:rsidP="00487518">
            <w:pPr>
              <w:autoSpaceDE w:val="0"/>
              <w:ind w:hanging="426"/>
              <w:jc w:val="center"/>
            </w:pPr>
          </w:p>
          <w:p w:rsidR="002953DF" w:rsidRPr="00487518" w:rsidRDefault="002953DF" w:rsidP="00487518">
            <w:pPr>
              <w:autoSpaceDE w:val="0"/>
              <w:ind w:hanging="426"/>
              <w:jc w:val="both"/>
              <w:rPr>
                <w:rFonts w:ascii="Courier New" w:hAnsi="Courier New" w:cs="Courier New"/>
              </w:rPr>
            </w:pPr>
          </w:p>
          <w:p w:rsidR="002953DF" w:rsidRPr="00487518" w:rsidRDefault="002953DF" w:rsidP="00487518">
            <w:pPr>
              <w:autoSpaceDE w:val="0"/>
              <w:jc w:val="both"/>
              <w:rPr>
                <w:rFonts w:ascii="Courier New" w:hAnsi="Courier New" w:cs="Courier New"/>
              </w:rPr>
            </w:pPr>
            <w:r w:rsidRPr="00487518">
              <w:rPr>
                <w:rFonts w:ascii="Courier New" w:hAnsi="Courier New" w:cs="Courier New"/>
              </w:rPr>
              <w:t xml:space="preserve">               </w:t>
            </w:r>
          </w:p>
        </w:tc>
      </w:tr>
    </w:tbl>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34033D" w:rsidP="00455906">
      <w:pPr>
        <w:autoSpaceDE w:val="0"/>
        <w:ind w:hanging="426"/>
        <w:jc w:val="both"/>
        <w:rPr>
          <w:rFonts w:ascii="Courier New" w:hAnsi="Courier New" w:cs="Courier New"/>
        </w:rPr>
      </w:pPr>
      <w:r w:rsidRPr="0034033D">
        <w:rPr>
          <w:noProof/>
        </w:rPr>
        <w:pict>
          <v:shape id="_x0000_s1031" type="#_x0000_t32" style="position:absolute;left:0;text-align:left;margin-left:220.7pt;margin-top:6.1pt;width:66pt;height:0;z-index:5" o:connectortype="straight">
            <v:stroke endarrow="block"/>
          </v:shape>
        </w:pict>
      </w:r>
      <w:r w:rsidR="002953DF">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34033D" w:rsidP="00455906">
      <w:pPr>
        <w:autoSpaceDE w:val="0"/>
        <w:ind w:hanging="426"/>
        <w:jc w:val="both"/>
        <w:rPr>
          <w:rFonts w:ascii="Courier New" w:hAnsi="Courier New" w:cs="Courier New"/>
        </w:rPr>
      </w:pPr>
      <w:r w:rsidRPr="0034033D">
        <w:rPr>
          <w:noProof/>
        </w:rPr>
        <w:pict>
          <v:shape id="_x0000_s1032" type="#_x0000_t32" style="position:absolute;left:0;text-align:left;margin-left:385.1pt;margin-top:9.4pt;width:0;height:30pt;z-index:6" o:connectortype="straight">
            <v:stroke endarrow="block"/>
          </v:shape>
        </w:pict>
      </w: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tbl>
      <w:tblPr>
        <w:tblpPr w:leftFromText="180" w:rightFromText="180"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1"/>
      </w:tblGrid>
      <w:tr w:rsidR="002953DF" w:rsidTr="00487518">
        <w:trPr>
          <w:trHeight w:val="1132"/>
        </w:trPr>
        <w:tc>
          <w:tcPr>
            <w:tcW w:w="3651" w:type="dxa"/>
          </w:tcPr>
          <w:p w:rsidR="002953DF" w:rsidRPr="00ED6803" w:rsidRDefault="002953DF" w:rsidP="00487518">
            <w:pPr>
              <w:autoSpaceDE w:val="0"/>
              <w:ind w:hanging="426"/>
              <w:jc w:val="center"/>
            </w:pPr>
            <w:r w:rsidRPr="00ED6803">
              <w:t>Выдача заявителю справки,</w:t>
            </w:r>
          </w:p>
          <w:p w:rsidR="002953DF" w:rsidRPr="00ED6803" w:rsidRDefault="002953DF" w:rsidP="00487518">
            <w:pPr>
              <w:autoSpaceDE w:val="0"/>
              <w:ind w:hanging="426"/>
              <w:jc w:val="center"/>
            </w:pPr>
            <w:r w:rsidRPr="00ED6803">
              <w:t>уведомления об отсутствии</w:t>
            </w:r>
          </w:p>
          <w:p w:rsidR="002953DF" w:rsidRPr="00ED6803" w:rsidRDefault="002953DF" w:rsidP="00487518">
            <w:pPr>
              <w:autoSpaceDE w:val="0"/>
              <w:ind w:hanging="426"/>
              <w:jc w:val="center"/>
            </w:pPr>
            <w:r w:rsidRPr="00ED6803">
              <w:t>оснований, либо уведомления</w:t>
            </w:r>
          </w:p>
          <w:p w:rsidR="002953DF" w:rsidRPr="00ED6803" w:rsidRDefault="002953DF" w:rsidP="00487518">
            <w:pPr>
              <w:autoSpaceDE w:val="0"/>
              <w:ind w:hanging="426"/>
              <w:jc w:val="center"/>
            </w:pPr>
            <w:r w:rsidRPr="00ED6803">
              <w:t>об отказе предоставления</w:t>
            </w:r>
          </w:p>
          <w:p w:rsidR="002953DF" w:rsidRPr="00487518" w:rsidRDefault="002953DF" w:rsidP="00487518">
            <w:pPr>
              <w:autoSpaceDE w:val="0"/>
              <w:jc w:val="center"/>
              <w:rPr>
                <w:rFonts w:ascii="Courier New" w:hAnsi="Courier New" w:cs="Courier New"/>
              </w:rPr>
            </w:pPr>
            <w:r w:rsidRPr="00ED6803">
              <w:t>муниципальной услуги</w:t>
            </w:r>
          </w:p>
        </w:tc>
      </w:tr>
    </w:tbl>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2953DF" w:rsidP="00A4399C">
      <w:pPr>
        <w:autoSpaceDE w:val="0"/>
        <w:ind w:hanging="426"/>
        <w:jc w:val="both"/>
        <w:rPr>
          <w:rFonts w:ascii="Courier New" w:hAnsi="Courier New" w:cs="Courier New"/>
        </w:rPr>
      </w:pPr>
      <w:r>
        <w:rPr>
          <w:rFonts w:ascii="Courier New" w:hAnsi="Courier New" w:cs="Courier New"/>
        </w:rPr>
        <w:t xml:space="preserve">                        </w:t>
      </w:r>
    </w:p>
    <w:p w:rsidR="002953DF" w:rsidRDefault="002953DF" w:rsidP="00455906">
      <w:pPr>
        <w:autoSpaceDE w:val="0"/>
        <w:ind w:hanging="426"/>
        <w:jc w:val="both"/>
        <w:rPr>
          <w:rFonts w:ascii="Courier New" w:hAnsi="Courier New" w:cs="Courier New"/>
        </w:rPr>
      </w:pPr>
      <w:r>
        <w:rPr>
          <w:rFonts w:ascii="Courier New" w:hAnsi="Courier New" w:cs="Courier New"/>
        </w:rPr>
        <w:t xml:space="preserve">│                    </w:t>
      </w: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2953DF" w:rsidRDefault="002953DF" w:rsidP="00455906">
      <w:pPr>
        <w:pStyle w:val="ConsPlusNormal0"/>
        <w:ind w:hanging="426"/>
        <w:jc w:val="right"/>
        <w:rPr>
          <w:rFonts w:ascii="Times New Roman" w:hAnsi="Times New Roman" w:cs="Times New Roman"/>
          <w:sz w:val="24"/>
          <w:szCs w:val="24"/>
        </w:rPr>
      </w:pPr>
    </w:p>
    <w:p w:rsidR="00515960" w:rsidRDefault="00515960" w:rsidP="00455906">
      <w:pPr>
        <w:pStyle w:val="ConsPlusNormal0"/>
        <w:ind w:hanging="426"/>
        <w:jc w:val="right"/>
        <w:rPr>
          <w:rFonts w:ascii="Times New Roman" w:hAnsi="Times New Roman" w:cs="Times New Roman"/>
          <w:sz w:val="24"/>
          <w:szCs w:val="24"/>
        </w:rPr>
      </w:pPr>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lastRenderedPageBreak/>
        <w:t>Приложение №3</w:t>
      </w:r>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t>к административному регламенту</w:t>
      </w:r>
    </w:p>
    <w:p w:rsidR="002953DF" w:rsidRPr="00ED6803" w:rsidRDefault="002953DF" w:rsidP="00455906">
      <w:pPr>
        <w:pStyle w:val="ConsPlusNormal0"/>
        <w:ind w:hanging="426"/>
        <w:jc w:val="both"/>
        <w:rPr>
          <w:rFonts w:ascii="Times New Roman" w:hAnsi="Times New Roman" w:cs="Times New Roman"/>
          <w:sz w:val="24"/>
          <w:szCs w:val="24"/>
        </w:rPr>
      </w:pPr>
    </w:p>
    <w:p w:rsidR="002953DF" w:rsidRPr="00ED6803" w:rsidRDefault="002953DF" w:rsidP="00455906">
      <w:pPr>
        <w:pStyle w:val="ConsPlusNormal0"/>
        <w:ind w:hanging="426"/>
        <w:jc w:val="center"/>
        <w:rPr>
          <w:rFonts w:ascii="Times New Roman" w:hAnsi="Times New Roman" w:cs="Times New Roman"/>
          <w:b/>
          <w:sz w:val="24"/>
          <w:szCs w:val="24"/>
        </w:rPr>
      </w:pPr>
      <w:bookmarkStart w:id="9" w:name="P652"/>
      <w:bookmarkEnd w:id="9"/>
      <w:r w:rsidRPr="00ED6803">
        <w:rPr>
          <w:rFonts w:ascii="Times New Roman" w:hAnsi="Times New Roman" w:cs="Times New Roman"/>
          <w:b/>
          <w:sz w:val="24"/>
          <w:szCs w:val="24"/>
        </w:rPr>
        <w:t>СПРАВКА</w:t>
      </w:r>
    </w:p>
    <w:p w:rsidR="002953DF" w:rsidRPr="00515960" w:rsidRDefault="002953DF" w:rsidP="00455906">
      <w:pPr>
        <w:pStyle w:val="ConsPlusNormal0"/>
        <w:ind w:hanging="426"/>
        <w:jc w:val="center"/>
        <w:rPr>
          <w:rFonts w:ascii="Times New Roman" w:hAnsi="Times New Roman" w:cs="Times New Roman"/>
          <w:sz w:val="26"/>
          <w:szCs w:val="26"/>
        </w:rPr>
      </w:pPr>
      <w:r w:rsidRPr="00515960">
        <w:rPr>
          <w:rFonts w:ascii="Times New Roman" w:hAnsi="Times New Roman" w:cs="Times New Roman"/>
          <w:b/>
          <w:sz w:val="26"/>
          <w:szCs w:val="26"/>
        </w:rPr>
        <w:t>подтверждающая,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w:t>
      </w:r>
    </w:p>
    <w:p w:rsidR="002953DF" w:rsidRPr="00515960" w:rsidRDefault="002953DF" w:rsidP="00455906">
      <w:pPr>
        <w:pStyle w:val="ConsPlusNormal0"/>
        <w:ind w:hanging="426"/>
        <w:jc w:val="both"/>
        <w:rPr>
          <w:rFonts w:ascii="Times New Roman" w:hAnsi="Times New Roman" w:cs="Times New Roman"/>
          <w:sz w:val="26"/>
          <w:szCs w:val="26"/>
        </w:rPr>
      </w:pP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Выдана _________________________________________________</w:t>
      </w:r>
      <w:r w:rsidR="00293B22">
        <w:rPr>
          <w:rFonts w:ascii="Times New Roman" w:hAnsi="Times New Roman" w:cs="Times New Roman"/>
          <w:sz w:val="26"/>
          <w:szCs w:val="26"/>
        </w:rPr>
        <w:t>_________________</w:t>
      </w:r>
    </w:p>
    <w:p w:rsidR="002953DF" w:rsidRPr="00515960" w:rsidRDefault="00293B22" w:rsidP="00455906">
      <w:pPr>
        <w:pStyle w:val="ConsPlusNonformat"/>
        <w:ind w:hanging="426"/>
        <w:jc w:val="both"/>
        <w:rPr>
          <w:rFonts w:ascii="Times New Roman" w:hAnsi="Times New Roman" w:cs="Times New Roman"/>
          <w:sz w:val="26"/>
          <w:szCs w:val="26"/>
        </w:rPr>
      </w:pPr>
      <w:r>
        <w:rPr>
          <w:rFonts w:ascii="Times New Roman" w:hAnsi="Times New Roman" w:cs="Times New Roman"/>
          <w:sz w:val="26"/>
          <w:szCs w:val="26"/>
        </w:rPr>
        <w:t xml:space="preserve">        </w:t>
      </w:r>
      <w:r w:rsidR="002953DF" w:rsidRPr="00515960">
        <w:rPr>
          <w:rFonts w:ascii="Times New Roman" w:hAnsi="Times New Roman" w:cs="Times New Roman"/>
          <w:sz w:val="26"/>
          <w:szCs w:val="26"/>
        </w:rPr>
        <w:t xml:space="preserve"> (указывается фамилия, имя, отчество правообладателя земельного участка)</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________________________________________________________________</w:t>
      </w:r>
      <w:r w:rsidR="00293B22">
        <w:rPr>
          <w:rFonts w:ascii="Times New Roman" w:hAnsi="Times New Roman" w:cs="Times New Roman"/>
          <w:sz w:val="26"/>
          <w:szCs w:val="26"/>
        </w:rPr>
        <w:t>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Вид документа ____________ серия ________________ N ______________________________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__________________________________________________________________</w:t>
      </w:r>
      <w:r w:rsidR="00293B22">
        <w:rPr>
          <w:rFonts w:ascii="Times New Roman" w:hAnsi="Times New Roman" w:cs="Times New Roman"/>
          <w:sz w:val="26"/>
          <w:szCs w:val="26"/>
        </w:rPr>
        <w:t>___</w:t>
      </w:r>
    </w:p>
    <w:p w:rsidR="002953DF" w:rsidRPr="00515960" w:rsidRDefault="002953DF" w:rsidP="00455906">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(кем и когда выдан документ, дата выдачи)</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проживающему(ей) _______________________________________________________________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 xml:space="preserve">                     (указывается адрес места постоянного жительства)</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__________________________________________________________________</w:t>
      </w:r>
    </w:p>
    <w:p w:rsidR="002953DF" w:rsidRPr="00515960" w:rsidRDefault="002953DF" w:rsidP="00455906">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В том, что он (она) имеет на основании _______________________________________________________</w:t>
      </w:r>
      <w:r w:rsidR="00293B22">
        <w:rPr>
          <w:rFonts w:ascii="Times New Roman" w:hAnsi="Times New Roman" w:cs="Times New Roman"/>
          <w:sz w:val="26"/>
          <w:szCs w:val="26"/>
        </w:rPr>
        <w:t>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w:t>
      </w:r>
      <w:r w:rsidR="00293B22">
        <w:rPr>
          <w:rFonts w:ascii="Times New Roman" w:hAnsi="Times New Roman" w:cs="Times New Roman"/>
          <w:sz w:val="26"/>
          <w:szCs w:val="26"/>
        </w:rPr>
        <w:t>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 xml:space="preserve">     (реквизиты правоустанавливающих документов на земельный участок)</w:t>
      </w:r>
    </w:p>
    <w:p w:rsidR="002953DF" w:rsidRPr="00515960" w:rsidRDefault="002953DF" w:rsidP="00455906">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в наличии________________________________________</w:t>
      </w:r>
      <w:r w:rsidR="00293B22">
        <w:rPr>
          <w:rFonts w:ascii="Times New Roman" w:hAnsi="Times New Roman" w:cs="Times New Roman"/>
          <w:sz w:val="26"/>
          <w:szCs w:val="26"/>
        </w:rPr>
        <w:t>____________________</w:t>
      </w:r>
      <w:r w:rsidRPr="00515960">
        <w:rPr>
          <w:rFonts w:ascii="Times New Roman" w:hAnsi="Times New Roman" w:cs="Times New Roman"/>
          <w:sz w:val="26"/>
          <w:szCs w:val="26"/>
        </w:rPr>
        <w:t xml:space="preserve">            </w:t>
      </w:r>
    </w:p>
    <w:p w:rsidR="002953DF" w:rsidRPr="00515960" w:rsidRDefault="002953DF" w:rsidP="00455906">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(личное подсобное хозяйство, дачное строительство, садоводство, огородничество)</w:t>
      </w:r>
    </w:p>
    <w:p w:rsidR="002953DF" w:rsidRPr="00515960" w:rsidRDefault="002953DF" w:rsidP="00455906">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 xml:space="preserve"> размером __________________ кв. м, </w:t>
      </w:r>
    </w:p>
    <w:p w:rsidR="002953DF" w:rsidRPr="00515960" w:rsidRDefault="002953DF" w:rsidP="00455906">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расположенный (ые)  по адресу:______________________________________</w:t>
      </w:r>
      <w:r w:rsidR="00293B22">
        <w:rPr>
          <w:rFonts w:ascii="Times New Roman" w:hAnsi="Times New Roman" w:cs="Times New Roman"/>
          <w:sz w:val="26"/>
          <w:szCs w:val="26"/>
        </w:rPr>
        <w:t>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 xml:space="preserve">                  (указывается местоположение участка (ов))</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 xml:space="preserve">В 20__году на указанном участке выращивается, производится: </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w:t>
      </w:r>
      <w:r w:rsidR="00293B22">
        <w:rPr>
          <w:rFonts w:ascii="Times New Roman" w:hAnsi="Times New Roman" w:cs="Times New Roman"/>
          <w:sz w:val="26"/>
          <w:szCs w:val="26"/>
        </w:rPr>
        <w:t>___________________________</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w:t>
      </w:r>
      <w:r w:rsidR="00293B22">
        <w:rPr>
          <w:rFonts w:ascii="Times New Roman" w:hAnsi="Times New Roman" w:cs="Times New Roman"/>
          <w:sz w:val="26"/>
          <w:szCs w:val="26"/>
        </w:rPr>
        <w:t>______</w:t>
      </w:r>
    </w:p>
    <w:p w:rsidR="002953DF" w:rsidRPr="00652A34" w:rsidRDefault="002953DF" w:rsidP="00455906">
      <w:pPr>
        <w:pStyle w:val="ConsPlusNonformat"/>
        <w:ind w:hanging="426"/>
        <w:jc w:val="both"/>
        <w:rPr>
          <w:rFonts w:ascii="Times New Roman" w:hAnsi="Times New Roman" w:cs="Times New Roman"/>
        </w:rPr>
      </w:pPr>
      <w:r w:rsidRPr="00652A34">
        <w:rPr>
          <w:rFonts w:ascii="Times New Roman" w:hAnsi="Times New Roman" w:cs="Times New Roman"/>
        </w:rPr>
        <w:t>(перечислить скот, птицу, кроликов, нутрий, продукцию растениеводства, пчеловодства, цветоводства и т.д.)</w:t>
      </w:r>
    </w:p>
    <w:p w:rsidR="002953DF" w:rsidRPr="00515960" w:rsidRDefault="002953DF" w:rsidP="00455906">
      <w:pPr>
        <w:pStyle w:val="ConsPlusNonformat"/>
        <w:ind w:hanging="426"/>
        <w:rPr>
          <w:rFonts w:ascii="Times New Roman" w:hAnsi="Times New Roman" w:cs="Times New Roman"/>
          <w:sz w:val="26"/>
          <w:szCs w:val="26"/>
        </w:rPr>
      </w:pPr>
      <w:r w:rsidRPr="00515960">
        <w:rPr>
          <w:rFonts w:ascii="Times New Roman" w:hAnsi="Times New Roman" w:cs="Times New Roman"/>
          <w:sz w:val="26"/>
          <w:szCs w:val="26"/>
        </w:rPr>
        <w:t>о чем в похозяйственной книге _______________________________________________</w:t>
      </w:r>
      <w:r w:rsidR="00515960">
        <w:rPr>
          <w:rFonts w:ascii="Times New Roman" w:hAnsi="Times New Roman" w:cs="Times New Roman"/>
          <w:sz w:val="26"/>
          <w:szCs w:val="26"/>
        </w:rPr>
        <w:t>_______________</w:t>
      </w:r>
      <w:r w:rsidR="00293B22">
        <w:rPr>
          <w:rFonts w:ascii="Times New Roman" w:hAnsi="Times New Roman" w:cs="Times New Roman"/>
          <w:sz w:val="26"/>
          <w:szCs w:val="26"/>
        </w:rPr>
        <w:t>____</w:t>
      </w:r>
    </w:p>
    <w:p w:rsidR="002953DF" w:rsidRPr="00293B22" w:rsidRDefault="002953DF" w:rsidP="00455906">
      <w:pPr>
        <w:pStyle w:val="ConsPlusNonformat"/>
        <w:ind w:hanging="426"/>
        <w:jc w:val="both"/>
        <w:rPr>
          <w:rFonts w:ascii="Times New Roman" w:hAnsi="Times New Roman" w:cs="Times New Roman"/>
        </w:rPr>
      </w:pPr>
      <w:r w:rsidRPr="00293B22">
        <w:rPr>
          <w:rFonts w:ascii="Times New Roman" w:hAnsi="Times New Roman" w:cs="Times New Roman"/>
        </w:rPr>
        <w:t xml:space="preserve">     (реквизиты похозяйственной книги: номер</w:t>
      </w:r>
      <w:r w:rsidR="00652A34">
        <w:rPr>
          <w:rFonts w:ascii="Times New Roman" w:hAnsi="Times New Roman" w:cs="Times New Roman"/>
        </w:rPr>
        <w:t xml:space="preserve">, дата начала и окончания </w:t>
      </w:r>
      <w:r w:rsidRPr="00293B22">
        <w:rPr>
          <w:rFonts w:ascii="Times New Roman" w:hAnsi="Times New Roman" w:cs="Times New Roman"/>
        </w:rPr>
        <w:t>ведения книги)</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 __________ 20___ г. сделана соответствующая запись.</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Справка выдана "___" __________ 20___ года.</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М.П.</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 xml:space="preserve">Глава </w:t>
      </w:r>
      <w:r w:rsidR="00272C62" w:rsidRPr="00515960">
        <w:rPr>
          <w:rFonts w:ascii="Times New Roman" w:hAnsi="Times New Roman" w:cs="Times New Roman"/>
          <w:sz w:val="26"/>
          <w:szCs w:val="26"/>
        </w:rPr>
        <w:t xml:space="preserve">(Атаман) </w:t>
      </w:r>
      <w:r w:rsidRPr="00515960">
        <w:rPr>
          <w:rFonts w:ascii="Times New Roman" w:hAnsi="Times New Roman" w:cs="Times New Roman"/>
          <w:sz w:val="26"/>
          <w:szCs w:val="26"/>
        </w:rPr>
        <w:t xml:space="preserve">сельского поселения________________________ </w:t>
      </w:r>
    </w:p>
    <w:p w:rsidR="002953DF" w:rsidRPr="00515960" w:rsidRDefault="002953DF" w:rsidP="00455906">
      <w:pPr>
        <w:pStyle w:val="ConsPlusNonformat"/>
        <w:ind w:hanging="426"/>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w:t>
      </w:r>
    </w:p>
    <w:p w:rsidR="00272C62" w:rsidRPr="00652A34" w:rsidRDefault="002953DF" w:rsidP="00652A34">
      <w:pPr>
        <w:pStyle w:val="ConsPlusNonformat"/>
        <w:ind w:hanging="426"/>
        <w:jc w:val="both"/>
        <w:rPr>
          <w:rFonts w:ascii="Times New Roman" w:hAnsi="Times New Roman" w:cs="Times New Roman"/>
        </w:rPr>
      </w:pPr>
      <w:r w:rsidRPr="00652A34">
        <w:rPr>
          <w:rFonts w:ascii="Times New Roman" w:hAnsi="Times New Roman" w:cs="Times New Roman"/>
        </w:rPr>
        <w:t xml:space="preserve">         (ответственное должностное лицо) (подпись) (Ф.И.О.)</w:t>
      </w:r>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lastRenderedPageBreak/>
        <w:t>Приложение №4</w:t>
      </w:r>
      <w:bookmarkStart w:id="10" w:name="_GoBack"/>
      <w:bookmarkEnd w:id="10"/>
    </w:p>
    <w:p w:rsidR="002953DF" w:rsidRPr="00515960" w:rsidRDefault="002953DF" w:rsidP="00455906">
      <w:pPr>
        <w:pStyle w:val="ConsPlusNormal0"/>
        <w:ind w:hanging="426"/>
        <w:jc w:val="right"/>
        <w:rPr>
          <w:rFonts w:ascii="Times New Roman" w:hAnsi="Times New Roman" w:cs="Times New Roman"/>
          <w:sz w:val="26"/>
          <w:szCs w:val="26"/>
        </w:rPr>
      </w:pPr>
      <w:r w:rsidRPr="00515960">
        <w:rPr>
          <w:rFonts w:ascii="Times New Roman" w:hAnsi="Times New Roman" w:cs="Times New Roman"/>
          <w:sz w:val="26"/>
          <w:szCs w:val="26"/>
        </w:rPr>
        <w:t>к административному регламенту</w:t>
      </w:r>
    </w:p>
    <w:p w:rsidR="002953DF" w:rsidRDefault="002953DF" w:rsidP="00455906">
      <w:pPr>
        <w:pStyle w:val="ConsPlusNormal0"/>
        <w:ind w:hanging="426"/>
        <w:jc w:val="both"/>
        <w:rPr>
          <w:rFonts w:ascii="Times New Roman" w:hAnsi="Times New Roman" w:cs="Times New Roman"/>
          <w:sz w:val="28"/>
          <w:szCs w:val="28"/>
        </w:rPr>
      </w:pPr>
    </w:p>
    <w:p w:rsidR="002953DF" w:rsidRPr="00515960" w:rsidRDefault="002953DF" w:rsidP="00455906">
      <w:pPr>
        <w:pStyle w:val="ConsPlusNormal0"/>
        <w:ind w:hanging="426"/>
        <w:jc w:val="center"/>
        <w:rPr>
          <w:rFonts w:ascii="Times New Roman" w:hAnsi="Times New Roman" w:cs="Times New Roman"/>
          <w:b/>
          <w:sz w:val="26"/>
          <w:szCs w:val="26"/>
        </w:rPr>
      </w:pPr>
      <w:bookmarkStart w:id="11" w:name="P711"/>
      <w:bookmarkEnd w:id="11"/>
      <w:r w:rsidRPr="00515960">
        <w:rPr>
          <w:rFonts w:ascii="Times New Roman" w:hAnsi="Times New Roman" w:cs="Times New Roman"/>
          <w:b/>
          <w:sz w:val="26"/>
          <w:szCs w:val="26"/>
        </w:rPr>
        <w:t>УВЕДОМЛЕНИЕ</w:t>
      </w:r>
    </w:p>
    <w:p w:rsidR="002953DF" w:rsidRPr="00515960" w:rsidRDefault="002953DF" w:rsidP="00455906">
      <w:pPr>
        <w:pStyle w:val="ConsPlusNormal0"/>
        <w:ind w:hanging="426"/>
        <w:jc w:val="center"/>
        <w:rPr>
          <w:rFonts w:ascii="Times New Roman" w:hAnsi="Times New Roman" w:cs="Times New Roman"/>
          <w:sz w:val="26"/>
          <w:szCs w:val="26"/>
        </w:rPr>
      </w:pPr>
      <w:r w:rsidRPr="00515960">
        <w:rPr>
          <w:rFonts w:ascii="Times New Roman" w:hAnsi="Times New Roman" w:cs="Times New Roman"/>
          <w:b/>
          <w:sz w:val="26"/>
          <w:szCs w:val="26"/>
        </w:rPr>
        <w:t>об отказе в предоставлении муниципальной услуги</w:t>
      </w:r>
    </w:p>
    <w:p w:rsidR="002953DF" w:rsidRPr="00515960" w:rsidRDefault="002953DF" w:rsidP="00455906">
      <w:pPr>
        <w:pStyle w:val="ConsPlusNormal0"/>
        <w:ind w:hanging="426"/>
        <w:jc w:val="both"/>
        <w:rPr>
          <w:rFonts w:ascii="Times New Roman" w:hAnsi="Times New Roman" w:cs="Times New Roman"/>
          <w:sz w:val="26"/>
          <w:szCs w:val="26"/>
        </w:rPr>
      </w:pPr>
    </w:p>
    <w:p w:rsidR="002953DF" w:rsidRPr="00515960" w:rsidRDefault="002953DF" w:rsidP="00455906">
      <w:pPr>
        <w:pStyle w:val="ConsPlusNormal0"/>
        <w:ind w:hanging="426"/>
        <w:jc w:val="both"/>
        <w:rPr>
          <w:rFonts w:ascii="Times New Roman" w:hAnsi="Times New Roman" w:cs="Times New Roman"/>
          <w:sz w:val="26"/>
          <w:szCs w:val="26"/>
        </w:rPr>
      </w:pPr>
      <w:r w:rsidRPr="00515960">
        <w:rPr>
          <w:rFonts w:ascii="Times New Roman" w:hAnsi="Times New Roman" w:cs="Times New Roman"/>
          <w:sz w:val="26"/>
          <w:szCs w:val="26"/>
        </w:rPr>
        <w:tab/>
        <w:t>Рассмотрев заявление (№, дата) и приложенные к нему документы, настоящим сообщаю, что Вам отказано в предоставлении услуги по выдаче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дачного строительства, садоводства и огородничества в связи со следующим.</w:t>
      </w:r>
    </w:p>
    <w:p w:rsidR="002953DF" w:rsidRPr="00515960" w:rsidRDefault="002953DF" w:rsidP="00652A34">
      <w:pPr>
        <w:pStyle w:val="ConsPlusNormal0"/>
        <w:ind w:firstLine="0"/>
        <w:jc w:val="both"/>
        <w:rPr>
          <w:rFonts w:ascii="Times New Roman" w:hAnsi="Times New Roman" w:cs="Times New Roman"/>
          <w:sz w:val="26"/>
          <w:szCs w:val="26"/>
        </w:rPr>
      </w:pPr>
      <w:r w:rsidRPr="0051596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w:t>
      </w:r>
      <w:r w:rsidR="00652A34">
        <w:rPr>
          <w:rFonts w:ascii="Times New Roman" w:hAnsi="Times New Roman" w:cs="Times New Roman"/>
          <w:sz w:val="26"/>
          <w:szCs w:val="26"/>
        </w:rPr>
        <w:t>______________________</w:t>
      </w:r>
    </w:p>
    <w:p w:rsidR="002953DF" w:rsidRPr="00652A34" w:rsidRDefault="002953DF" w:rsidP="00455906">
      <w:pPr>
        <w:pStyle w:val="ConsPlusNormal0"/>
        <w:ind w:hanging="426"/>
        <w:jc w:val="both"/>
        <w:rPr>
          <w:rFonts w:ascii="Times New Roman" w:hAnsi="Times New Roman" w:cs="Times New Roman"/>
          <w:sz w:val="20"/>
          <w:szCs w:val="20"/>
        </w:rPr>
      </w:pPr>
      <w:r w:rsidRPr="00515960">
        <w:rPr>
          <w:rFonts w:ascii="Times New Roman" w:hAnsi="Times New Roman" w:cs="Times New Roman"/>
          <w:sz w:val="26"/>
          <w:szCs w:val="26"/>
        </w:rPr>
        <w:t xml:space="preserve">           </w:t>
      </w:r>
      <w:r w:rsidRPr="00652A34">
        <w:rPr>
          <w:rFonts w:ascii="Times New Roman" w:hAnsi="Times New Roman" w:cs="Times New Roman"/>
          <w:sz w:val="20"/>
          <w:szCs w:val="20"/>
        </w:rPr>
        <w:t>(мотивы, послужившие основанием для отказа в предоставлении муниципальной услуги).</w:t>
      </w:r>
    </w:p>
    <w:p w:rsidR="002953DF" w:rsidRPr="00515960" w:rsidRDefault="002953DF" w:rsidP="00455906">
      <w:pPr>
        <w:pStyle w:val="ConsPlusNormal0"/>
        <w:ind w:hanging="426"/>
        <w:jc w:val="both"/>
        <w:rPr>
          <w:rFonts w:ascii="Times New Roman" w:hAnsi="Times New Roman" w:cs="Times New Roman"/>
          <w:sz w:val="26"/>
          <w:szCs w:val="26"/>
        </w:rPr>
      </w:pPr>
    </w:p>
    <w:p w:rsidR="00652A34" w:rsidRDefault="002953DF" w:rsidP="00652A34">
      <w:pPr>
        <w:pStyle w:val="ConsPlusNormal0"/>
        <w:ind w:hanging="426"/>
        <w:rPr>
          <w:rFonts w:ascii="Times New Roman" w:hAnsi="Times New Roman" w:cs="Times New Roman"/>
          <w:b/>
          <w:sz w:val="26"/>
          <w:szCs w:val="26"/>
        </w:rPr>
      </w:pPr>
      <w:r w:rsidRPr="00515960">
        <w:rPr>
          <w:rFonts w:ascii="Times New Roman" w:hAnsi="Times New Roman" w:cs="Times New Roman"/>
          <w:b/>
          <w:sz w:val="26"/>
          <w:szCs w:val="26"/>
        </w:rPr>
        <w:t xml:space="preserve">Глава </w:t>
      </w:r>
      <w:r w:rsidR="00272C62" w:rsidRPr="00515960">
        <w:rPr>
          <w:rFonts w:ascii="Times New Roman" w:hAnsi="Times New Roman" w:cs="Times New Roman"/>
          <w:b/>
          <w:sz w:val="26"/>
          <w:szCs w:val="26"/>
        </w:rPr>
        <w:t xml:space="preserve">(Атаман) </w:t>
      </w:r>
    </w:p>
    <w:p w:rsidR="002953DF" w:rsidRPr="00515960" w:rsidRDefault="002953DF" w:rsidP="00652A34">
      <w:pPr>
        <w:pStyle w:val="ConsPlusNormal0"/>
        <w:ind w:hanging="426"/>
        <w:rPr>
          <w:rFonts w:ascii="Times New Roman" w:hAnsi="Times New Roman" w:cs="Times New Roman"/>
          <w:b/>
          <w:sz w:val="26"/>
          <w:szCs w:val="26"/>
        </w:rPr>
      </w:pPr>
      <w:r w:rsidRPr="00515960">
        <w:rPr>
          <w:rFonts w:ascii="Times New Roman" w:hAnsi="Times New Roman" w:cs="Times New Roman"/>
          <w:b/>
          <w:sz w:val="26"/>
          <w:szCs w:val="26"/>
        </w:rPr>
        <w:t>сельского поселения______________________________________</w:t>
      </w:r>
    </w:p>
    <w:p w:rsidR="002953DF" w:rsidRPr="00515960" w:rsidRDefault="002953DF" w:rsidP="00455906">
      <w:pPr>
        <w:pStyle w:val="ConsPlusNormal0"/>
        <w:ind w:hanging="426"/>
        <w:jc w:val="both"/>
        <w:rPr>
          <w:rFonts w:ascii="Times New Roman" w:hAnsi="Times New Roman" w:cs="Times New Roman"/>
          <w:b/>
          <w:sz w:val="26"/>
          <w:szCs w:val="26"/>
        </w:rPr>
      </w:pPr>
    </w:p>
    <w:p w:rsidR="002953DF" w:rsidRPr="00515960" w:rsidRDefault="002953DF" w:rsidP="00455906">
      <w:pPr>
        <w:pStyle w:val="ConsPlusNormal0"/>
        <w:ind w:hanging="426"/>
        <w:jc w:val="both"/>
        <w:rPr>
          <w:rFonts w:ascii="Times New Roman" w:hAnsi="Times New Roman" w:cs="Times New Roman"/>
          <w:sz w:val="26"/>
          <w:szCs w:val="26"/>
        </w:rPr>
      </w:pPr>
    </w:p>
    <w:p w:rsidR="002953DF" w:rsidRPr="00515960" w:rsidRDefault="002953DF" w:rsidP="00455906">
      <w:pPr>
        <w:pStyle w:val="ConsPlusNormal0"/>
        <w:pBdr>
          <w:top w:val="single" w:sz="4" w:space="0" w:color="000000"/>
        </w:pBdr>
        <w:spacing w:before="100" w:after="100"/>
        <w:ind w:hanging="426"/>
        <w:jc w:val="center"/>
        <w:rPr>
          <w:sz w:val="26"/>
          <w:szCs w:val="26"/>
        </w:rPr>
      </w:pPr>
      <w:r w:rsidRPr="00515960">
        <w:rPr>
          <w:rFonts w:ascii="Times New Roman" w:hAnsi="Times New Roman" w:cs="Times New Roman"/>
          <w:sz w:val="26"/>
          <w:szCs w:val="26"/>
        </w:rPr>
        <w:t>(ответственное должностное лицо) (подпись) (Ф.И.О.)</w:t>
      </w:r>
    </w:p>
    <w:p w:rsidR="002953DF" w:rsidRPr="00ED6803" w:rsidRDefault="002953DF" w:rsidP="00455906">
      <w:pPr>
        <w:ind w:hanging="426"/>
        <w:rPr>
          <w:sz w:val="24"/>
          <w:szCs w:val="24"/>
        </w:rPr>
      </w:pPr>
    </w:p>
    <w:p w:rsidR="002953DF" w:rsidRPr="00ED6803" w:rsidRDefault="002953DF" w:rsidP="00455906">
      <w:pPr>
        <w:pStyle w:val="Heading"/>
        <w:ind w:hanging="426"/>
        <w:jc w:val="center"/>
        <w:rPr>
          <w:rFonts w:ascii="Times New Roman" w:hAnsi="Times New Roman" w:cs="Times New Roman"/>
          <w:color w:val="000000"/>
          <w:sz w:val="24"/>
          <w:szCs w:val="24"/>
        </w:rPr>
      </w:pPr>
    </w:p>
    <w:p w:rsidR="002953DF" w:rsidRPr="00ED6803" w:rsidRDefault="002953DF" w:rsidP="00455906">
      <w:pPr>
        <w:ind w:hanging="426"/>
        <w:rPr>
          <w:sz w:val="24"/>
          <w:szCs w:val="24"/>
        </w:rPr>
      </w:pPr>
    </w:p>
    <w:p w:rsidR="002953DF" w:rsidRDefault="002953DF" w:rsidP="00455906">
      <w:pPr>
        <w:autoSpaceDE w:val="0"/>
        <w:autoSpaceDN w:val="0"/>
        <w:adjustRightInd w:val="0"/>
        <w:spacing w:line="360" w:lineRule="atLeast"/>
        <w:ind w:hanging="426"/>
        <w:outlineLvl w:val="1"/>
        <w:rPr>
          <w:b/>
          <w:b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2953DF" w:rsidRDefault="002953DF" w:rsidP="00455906">
      <w:pPr>
        <w:autoSpaceDE w:val="0"/>
        <w:autoSpaceDN w:val="0"/>
        <w:adjustRightInd w:val="0"/>
        <w:ind w:hanging="426"/>
        <w:jc w:val="both"/>
        <w:outlineLvl w:val="1"/>
        <w:rPr>
          <w:b/>
          <w:iCs/>
          <w:sz w:val="24"/>
          <w:szCs w:val="24"/>
        </w:rPr>
      </w:pPr>
    </w:p>
    <w:p w:rsidR="00515960" w:rsidRDefault="00515960" w:rsidP="00030BBF">
      <w:pPr>
        <w:jc w:val="right"/>
        <w:rPr>
          <w:sz w:val="24"/>
          <w:szCs w:val="22"/>
        </w:rPr>
      </w:pPr>
    </w:p>
    <w:p w:rsidR="002953DF" w:rsidRPr="00515960" w:rsidRDefault="00B50B3D" w:rsidP="00030BBF">
      <w:pPr>
        <w:jc w:val="right"/>
        <w:rPr>
          <w:sz w:val="26"/>
          <w:szCs w:val="26"/>
        </w:rPr>
      </w:pPr>
      <w:r w:rsidRPr="00515960">
        <w:rPr>
          <w:sz w:val="26"/>
          <w:szCs w:val="26"/>
        </w:rPr>
        <w:lastRenderedPageBreak/>
        <w:t xml:space="preserve">Приложение </w:t>
      </w:r>
      <w:r w:rsidR="002953DF" w:rsidRPr="00515960">
        <w:rPr>
          <w:sz w:val="26"/>
          <w:szCs w:val="26"/>
        </w:rPr>
        <w:t>№ 5</w:t>
      </w:r>
    </w:p>
    <w:p w:rsidR="002953DF" w:rsidRPr="00515960" w:rsidRDefault="002953DF" w:rsidP="008318DB">
      <w:pPr>
        <w:autoSpaceDE w:val="0"/>
        <w:autoSpaceDN w:val="0"/>
        <w:adjustRightInd w:val="0"/>
        <w:jc w:val="right"/>
        <w:rPr>
          <w:bCs/>
          <w:sz w:val="26"/>
          <w:szCs w:val="26"/>
        </w:rPr>
      </w:pPr>
      <w:r w:rsidRPr="00515960">
        <w:rPr>
          <w:bCs/>
          <w:sz w:val="26"/>
          <w:szCs w:val="26"/>
        </w:rPr>
        <w:t xml:space="preserve">                        к административному регламенту                                                      </w:t>
      </w:r>
    </w:p>
    <w:p w:rsidR="002953DF" w:rsidRPr="00515960" w:rsidRDefault="002953DF" w:rsidP="008318DB">
      <w:pPr>
        <w:ind w:firstLine="540"/>
        <w:jc w:val="right"/>
        <w:rPr>
          <w:sz w:val="26"/>
          <w:szCs w:val="26"/>
        </w:rPr>
      </w:pPr>
    </w:p>
    <w:p w:rsidR="002953DF" w:rsidRPr="00515960" w:rsidRDefault="002953DF" w:rsidP="008318DB">
      <w:pPr>
        <w:ind w:firstLine="540"/>
        <w:jc w:val="right"/>
        <w:rPr>
          <w:sz w:val="26"/>
          <w:szCs w:val="26"/>
        </w:rPr>
      </w:pPr>
    </w:p>
    <w:p w:rsidR="002953DF" w:rsidRPr="00515960" w:rsidRDefault="002953DF" w:rsidP="008318DB">
      <w:pPr>
        <w:pStyle w:val="a4"/>
        <w:ind w:left="0"/>
        <w:rPr>
          <w:sz w:val="26"/>
          <w:szCs w:val="26"/>
        </w:rPr>
      </w:pPr>
    </w:p>
    <w:p w:rsidR="002953DF" w:rsidRPr="00515960" w:rsidRDefault="002953DF" w:rsidP="008318DB">
      <w:pPr>
        <w:pStyle w:val="a4"/>
        <w:ind w:left="0"/>
        <w:rPr>
          <w:sz w:val="26"/>
          <w:szCs w:val="26"/>
        </w:rPr>
      </w:pPr>
      <w:r w:rsidRPr="00515960">
        <w:rPr>
          <w:sz w:val="26"/>
          <w:szCs w:val="26"/>
        </w:rPr>
        <w:t>Согласие на обработку персональных данных</w:t>
      </w:r>
    </w:p>
    <w:p w:rsidR="002953DF" w:rsidRDefault="002953DF" w:rsidP="008318DB">
      <w:pPr>
        <w:pStyle w:val="a4"/>
        <w:ind w:left="0"/>
        <w:rPr>
          <w:sz w:val="24"/>
          <w:szCs w:val="24"/>
        </w:rPr>
      </w:pPr>
    </w:p>
    <w:p w:rsidR="002953DF" w:rsidRDefault="002953DF" w:rsidP="008318DB">
      <w:pPr>
        <w:tabs>
          <w:tab w:val="right" w:pos="9355"/>
        </w:tabs>
        <w:ind w:firstLine="567"/>
        <w:rPr>
          <w:sz w:val="24"/>
          <w:szCs w:val="24"/>
        </w:rPr>
      </w:pPr>
      <w:r>
        <w:rPr>
          <w:sz w:val="24"/>
          <w:szCs w:val="24"/>
        </w:rPr>
        <w:t>Я, ______________________________________________________________________,</w:t>
      </w:r>
    </w:p>
    <w:p w:rsidR="002953DF" w:rsidRDefault="002953DF" w:rsidP="008318DB">
      <w:pPr>
        <w:tabs>
          <w:tab w:val="right" w:pos="9355"/>
        </w:tabs>
        <w:ind w:firstLine="567"/>
        <w:rPr>
          <w:sz w:val="24"/>
          <w:szCs w:val="24"/>
        </w:rPr>
      </w:pPr>
      <w:r>
        <w:rPr>
          <w:sz w:val="24"/>
          <w:szCs w:val="24"/>
        </w:rPr>
        <w:t xml:space="preserve">                                                                       (Ф.И.О)</w:t>
      </w:r>
    </w:p>
    <w:p w:rsidR="002953DF" w:rsidRDefault="002953DF" w:rsidP="008318DB">
      <w:pPr>
        <w:tabs>
          <w:tab w:val="right" w:pos="9355"/>
        </w:tabs>
        <w:ind w:firstLine="567"/>
        <w:rPr>
          <w:sz w:val="24"/>
          <w:szCs w:val="24"/>
        </w:rPr>
      </w:pPr>
      <w:r>
        <w:rPr>
          <w:sz w:val="24"/>
          <w:szCs w:val="24"/>
        </w:rPr>
        <w:tab/>
        <w:t>,</w:t>
      </w:r>
    </w:p>
    <w:p w:rsidR="002953DF" w:rsidRDefault="002953DF" w:rsidP="008318DB">
      <w:pPr>
        <w:pBdr>
          <w:top w:val="single" w:sz="4" w:space="1" w:color="auto"/>
        </w:pBdr>
        <w:jc w:val="center"/>
        <w:rPr>
          <w:sz w:val="24"/>
          <w:szCs w:val="24"/>
        </w:rPr>
      </w:pPr>
      <w:r>
        <w:rPr>
          <w:sz w:val="24"/>
          <w:szCs w:val="24"/>
        </w:rPr>
        <w:t>(данные паспорта (или иного документа, удостоверяющего личность)</w:t>
      </w:r>
    </w:p>
    <w:p w:rsidR="002953DF" w:rsidRDefault="002953DF" w:rsidP="008318DB">
      <w:pPr>
        <w:jc w:val="both"/>
        <w:rPr>
          <w:sz w:val="24"/>
          <w:szCs w:val="24"/>
        </w:rPr>
      </w:pPr>
      <w:r>
        <w:rPr>
          <w:sz w:val="24"/>
          <w:szCs w:val="24"/>
        </w:rPr>
        <w:t xml:space="preserve">не возражаю против обработки Администрацией </w:t>
      </w:r>
      <w:r w:rsidR="00272C62">
        <w:rPr>
          <w:sz w:val="24"/>
          <w:szCs w:val="24"/>
        </w:rPr>
        <w:t xml:space="preserve">(Правлением) Первотаровского казачьего </w:t>
      </w:r>
      <w:r w:rsidRPr="00980342">
        <w:rPr>
          <w:sz w:val="24"/>
          <w:szCs w:val="24"/>
        </w:rPr>
        <w:t xml:space="preserve"> </w:t>
      </w:r>
      <w:r>
        <w:rPr>
          <w:sz w:val="24"/>
          <w:szCs w:val="24"/>
        </w:rPr>
        <w:t>сельского поселения, включая</w:t>
      </w:r>
    </w:p>
    <w:p w:rsidR="002953DF" w:rsidRDefault="002953DF" w:rsidP="008318DB">
      <w:pPr>
        <w:jc w:val="both"/>
        <w:rPr>
          <w:sz w:val="24"/>
          <w:szCs w:val="24"/>
        </w:rPr>
      </w:pPr>
      <w:r>
        <w:rPr>
          <w:sz w:val="24"/>
          <w:szCs w:val="24"/>
        </w:rPr>
        <w:t>_________________________________________________________________</w:t>
      </w:r>
    </w:p>
    <w:p w:rsidR="002953DF" w:rsidRDefault="002953DF" w:rsidP="008318DB">
      <w:pPr>
        <w:jc w:val="both"/>
        <w:rPr>
          <w:sz w:val="24"/>
          <w:szCs w:val="24"/>
        </w:rPr>
      </w:pPr>
      <w:r>
        <w:rPr>
          <w:sz w:val="24"/>
          <w:szCs w:val="24"/>
        </w:rPr>
        <w:t>_____________________________________________</w:t>
      </w:r>
      <w:r w:rsidR="00652A34">
        <w:rPr>
          <w:sz w:val="24"/>
          <w:szCs w:val="24"/>
        </w:rPr>
        <w:t>__________________________</w:t>
      </w:r>
      <w:r>
        <w:rPr>
          <w:sz w:val="24"/>
          <w:szCs w:val="24"/>
        </w:rPr>
        <w:t>,</w:t>
      </w:r>
    </w:p>
    <w:p w:rsidR="002953DF" w:rsidRDefault="002953DF" w:rsidP="008318DB">
      <w:pPr>
        <w:jc w:val="center"/>
        <w:rPr>
          <w:sz w:val="24"/>
          <w:szCs w:val="24"/>
        </w:rPr>
      </w:pPr>
      <w:r>
        <w:rPr>
          <w:sz w:val="24"/>
          <w:szCs w:val="24"/>
        </w:rPr>
        <w:t>(перечисление видов обработки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2953DF" w:rsidRDefault="002953DF" w:rsidP="008318DB">
      <w:pPr>
        <w:rPr>
          <w:sz w:val="24"/>
          <w:szCs w:val="24"/>
        </w:rPr>
      </w:pPr>
    </w:p>
    <w:p w:rsidR="002953DF" w:rsidRDefault="002953DF" w:rsidP="008318DB">
      <w:pPr>
        <w:rPr>
          <w:sz w:val="24"/>
          <w:szCs w:val="24"/>
        </w:rPr>
      </w:pPr>
      <w:r>
        <w:rPr>
          <w:sz w:val="24"/>
          <w:szCs w:val="24"/>
        </w:rPr>
        <w:t>следующих моих персональных данных:</w:t>
      </w:r>
    </w:p>
    <w:p w:rsidR="002953DF" w:rsidRDefault="002953DF" w:rsidP="008318DB">
      <w:pPr>
        <w:tabs>
          <w:tab w:val="right" w:pos="9923"/>
        </w:tabs>
        <w:jc w:val="right"/>
        <w:rPr>
          <w:sz w:val="24"/>
          <w:szCs w:val="24"/>
        </w:rPr>
      </w:pPr>
      <w:r>
        <w:rPr>
          <w:sz w:val="24"/>
          <w:szCs w:val="24"/>
        </w:rPr>
        <w:t>,</w:t>
      </w:r>
    </w:p>
    <w:p w:rsidR="002953DF" w:rsidRDefault="002953DF" w:rsidP="008318DB">
      <w:pPr>
        <w:pBdr>
          <w:top w:val="single" w:sz="4" w:space="1" w:color="auto"/>
        </w:pBdr>
        <w:jc w:val="center"/>
        <w:rPr>
          <w:sz w:val="24"/>
          <w:szCs w:val="24"/>
        </w:rPr>
      </w:pPr>
      <w:r>
        <w:rPr>
          <w:sz w:val="24"/>
          <w:szCs w:val="24"/>
        </w:rPr>
        <w:t>(перечень персональных данных)</w:t>
      </w:r>
    </w:p>
    <w:p w:rsidR="002953DF" w:rsidRDefault="002953DF" w:rsidP="008318DB">
      <w:pPr>
        <w:rPr>
          <w:sz w:val="24"/>
          <w:szCs w:val="24"/>
        </w:rPr>
      </w:pPr>
      <w:r>
        <w:rPr>
          <w:sz w:val="24"/>
          <w:szCs w:val="24"/>
        </w:rPr>
        <w:t>обрабатываемых с целью</w:t>
      </w:r>
    </w:p>
    <w:p w:rsidR="002953DF" w:rsidRDefault="002953DF" w:rsidP="008318DB">
      <w:pPr>
        <w:tabs>
          <w:tab w:val="right" w:pos="9923"/>
        </w:tabs>
        <w:jc w:val="right"/>
        <w:rPr>
          <w:sz w:val="24"/>
          <w:szCs w:val="24"/>
        </w:rPr>
      </w:pPr>
      <w:r>
        <w:rPr>
          <w:sz w:val="24"/>
          <w:szCs w:val="24"/>
        </w:rPr>
        <w:t>,</w:t>
      </w:r>
    </w:p>
    <w:p w:rsidR="002953DF" w:rsidRDefault="002953DF" w:rsidP="008318DB">
      <w:pPr>
        <w:pBdr>
          <w:top w:val="single" w:sz="4" w:space="1" w:color="auto"/>
        </w:pBdr>
        <w:jc w:val="center"/>
        <w:rPr>
          <w:sz w:val="24"/>
          <w:szCs w:val="24"/>
        </w:rPr>
      </w:pPr>
      <w:r>
        <w:rPr>
          <w:sz w:val="24"/>
          <w:szCs w:val="24"/>
        </w:rPr>
        <w:t>(цель обработки персональных данных)</w:t>
      </w:r>
    </w:p>
    <w:p w:rsidR="002953DF" w:rsidRDefault="002953DF" w:rsidP="008318DB">
      <w:pPr>
        <w:rPr>
          <w:sz w:val="24"/>
          <w:szCs w:val="24"/>
        </w:rPr>
      </w:pPr>
      <w:r>
        <w:rPr>
          <w:sz w:val="24"/>
          <w:szCs w:val="24"/>
        </w:rPr>
        <w:t>в течение</w:t>
      </w:r>
    </w:p>
    <w:p w:rsidR="002953DF" w:rsidRDefault="002953DF" w:rsidP="008318DB">
      <w:pPr>
        <w:tabs>
          <w:tab w:val="right" w:pos="9923"/>
        </w:tabs>
        <w:jc w:val="right"/>
        <w:rPr>
          <w:sz w:val="24"/>
          <w:szCs w:val="24"/>
        </w:rPr>
      </w:pPr>
      <w:r>
        <w:rPr>
          <w:sz w:val="24"/>
          <w:szCs w:val="24"/>
        </w:rPr>
        <w:t>.</w:t>
      </w:r>
    </w:p>
    <w:p w:rsidR="002953DF" w:rsidRDefault="002953DF" w:rsidP="008318DB">
      <w:pPr>
        <w:pBdr>
          <w:top w:val="single" w:sz="4" w:space="1" w:color="auto"/>
        </w:pBdr>
        <w:jc w:val="center"/>
        <w:rPr>
          <w:sz w:val="24"/>
          <w:szCs w:val="24"/>
        </w:rPr>
      </w:pPr>
      <w:r>
        <w:rPr>
          <w:sz w:val="24"/>
          <w:szCs w:val="24"/>
        </w:rPr>
        <w:t>(указать срок действия согласия)</w:t>
      </w:r>
    </w:p>
    <w:p w:rsidR="002953DF" w:rsidRDefault="002953DF" w:rsidP="008318DB">
      <w:pPr>
        <w:ind w:firstLine="567"/>
        <w:rPr>
          <w:sz w:val="24"/>
          <w:szCs w:val="24"/>
        </w:rPr>
      </w:pPr>
    </w:p>
    <w:p w:rsidR="002953DF" w:rsidRDefault="002953DF" w:rsidP="008318DB">
      <w:pPr>
        <w:ind w:firstLine="567"/>
        <w:rPr>
          <w:sz w:val="24"/>
          <w:szCs w:val="24"/>
        </w:rPr>
      </w:pPr>
      <w:r>
        <w:rPr>
          <w:sz w:val="24"/>
          <w:szCs w:val="24"/>
        </w:rPr>
        <w:t>Настоящее согласие может быть отозвано в письменной форме.</w:t>
      </w:r>
    </w:p>
    <w:p w:rsidR="002953DF" w:rsidRDefault="002953DF" w:rsidP="008318DB">
      <w:pPr>
        <w:ind w:firstLine="567"/>
        <w:jc w:val="both"/>
        <w:rPr>
          <w:sz w:val="24"/>
          <w:szCs w:val="24"/>
        </w:rPr>
      </w:pPr>
      <w:r>
        <w:rPr>
          <w:sz w:val="24"/>
          <w:szCs w:val="24"/>
        </w:rPr>
        <w:t xml:space="preserve">Настоящее согласие действует до даты его отзыва заявителем путем направления в Администрацию </w:t>
      </w:r>
      <w:r w:rsidR="00272C62">
        <w:rPr>
          <w:sz w:val="24"/>
          <w:szCs w:val="24"/>
        </w:rPr>
        <w:t>(Правление) Первотаровского казачьего</w:t>
      </w:r>
      <w:r w:rsidR="005733F9">
        <w:rPr>
          <w:sz w:val="24"/>
          <w:szCs w:val="24"/>
        </w:rPr>
        <w:t xml:space="preserve"> </w:t>
      </w:r>
      <w:r w:rsidRPr="00980342">
        <w:rPr>
          <w:sz w:val="24"/>
          <w:szCs w:val="24"/>
        </w:rPr>
        <w:t xml:space="preserve"> </w:t>
      </w:r>
      <w:r>
        <w:rPr>
          <w:sz w:val="24"/>
          <w:szCs w:val="24"/>
        </w:rPr>
        <w:t>сельского поселения письменного сообщения об указанном отзыве в произвольной форме, если иное не установлено законодательством Российской  Федерации.</w:t>
      </w:r>
    </w:p>
    <w:p w:rsidR="002953DF" w:rsidRDefault="002953DF" w:rsidP="00980342">
      <w:pPr>
        <w:pStyle w:val="31"/>
        <w:ind w:firstLine="0"/>
        <w:jc w:val="left"/>
        <w:rPr>
          <w:sz w:val="24"/>
          <w:szCs w:val="24"/>
          <w:lang w:eastAsia="ru-RU"/>
        </w:rPr>
      </w:pPr>
    </w:p>
    <w:p w:rsidR="002953DF" w:rsidRDefault="002953DF" w:rsidP="00980342">
      <w:pPr>
        <w:pStyle w:val="31"/>
        <w:ind w:firstLine="0"/>
        <w:jc w:val="left"/>
        <w:rPr>
          <w:sz w:val="24"/>
          <w:szCs w:val="24"/>
          <w:lang w:eastAsia="ru-RU"/>
        </w:rPr>
      </w:pPr>
    </w:p>
    <w:tbl>
      <w:tblPr>
        <w:tblW w:w="9018" w:type="dxa"/>
        <w:tblInd w:w="567" w:type="dxa"/>
        <w:tblLayout w:type="fixed"/>
        <w:tblCellMar>
          <w:left w:w="28" w:type="dxa"/>
          <w:right w:w="28" w:type="dxa"/>
        </w:tblCellMar>
        <w:tblLook w:val="00A0"/>
      </w:tblPr>
      <w:tblGrid>
        <w:gridCol w:w="169"/>
        <w:gridCol w:w="386"/>
        <w:gridCol w:w="217"/>
        <w:gridCol w:w="1445"/>
        <w:gridCol w:w="313"/>
        <w:gridCol w:w="313"/>
        <w:gridCol w:w="433"/>
        <w:gridCol w:w="1378"/>
        <w:gridCol w:w="342"/>
        <w:gridCol w:w="2132"/>
        <w:gridCol w:w="1890"/>
      </w:tblGrid>
      <w:tr w:rsidR="002953DF" w:rsidRPr="00353FD7" w:rsidTr="00D1497A">
        <w:trPr>
          <w:trHeight w:val="345"/>
        </w:trPr>
        <w:tc>
          <w:tcPr>
            <w:tcW w:w="169" w:type="dxa"/>
            <w:vAlign w:val="bottom"/>
          </w:tcPr>
          <w:p w:rsidR="002953DF" w:rsidRPr="00353FD7" w:rsidRDefault="002953DF" w:rsidP="00D1497A">
            <w:pPr>
              <w:jc w:val="right"/>
              <w:rPr>
                <w:sz w:val="24"/>
                <w:szCs w:val="24"/>
                <w:lang w:eastAsia="en-US"/>
              </w:rPr>
            </w:pPr>
            <w:r w:rsidRPr="00353FD7">
              <w:rPr>
                <w:sz w:val="24"/>
                <w:szCs w:val="24"/>
                <w:lang w:eastAsia="en-US"/>
              </w:rPr>
              <w:t>“</w:t>
            </w:r>
          </w:p>
        </w:tc>
        <w:tc>
          <w:tcPr>
            <w:tcW w:w="386" w:type="dxa"/>
            <w:tcBorders>
              <w:top w:val="nil"/>
              <w:left w:val="nil"/>
              <w:bottom w:val="single" w:sz="4" w:space="0" w:color="auto"/>
              <w:right w:val="nil"/>
            </w:tcBorders>
            <w:vAlign w:val="bottom"/>
          </w:tcPr>
          <w:p w:rsidR="002953DF" w:rsidRPr="00353FD7" w:rsidRDefault="002953DF" w:rsidP="00D1497A">
            <w:pPr>
              <w:jc w:val="center"/>
              <w:rPr>
                <w:sz w:val="24"/>
                <w:szCs w:val="24"/>
                <w:lang w:eastAsia="en-US"/>
              </w:rPr>
            </w:pPr>
          </w:p>
        </w:tc>
        <w:tc>
          <w:tcPr>
            <w:tcW w:w="217" w:type="dxa"/>
            <w:vAlign w:val="bottom"/>
          </w:tcPr>
          <w:p w:rsidR="002953DF" w:rsidRPr="00353FD7" w:rsidRDefault="002953DF" w:rsidP="00D1497A">
            <w:pPr>
              <w:rPr>
                <w:sz w:val="24"/>
                <w:szCs w:val="24"/>
                <w:lang w:eastAsia="en-US"/>
              </w:rPr>
            </w:pPr>
            <w:r w:rsidRPr="00353FD7">
              <w:rPr>
                <w:sz w:val="24"/>
                <w:szCs w:val="24"/>
                <w:lang w:eastAsia="en-US"/>
              </w:rPr>
              <w:t>”</w:t>
            </w:r>
          </w:p>
        </w:tc>
        <w:tc>
          <w:tcPr>
            <w:tcW w:w="1445" w:type="dxa"/>
            <w:tcBorders>
              <w:top w:val="nil"/>
              <w:left w:val="nil"/>
              <w:bottom w:val="single" w:sz="4" w:space="0" w:color="auto"/>
              <w:right w:val="nil"/>
            </w:tcBorders>
            <w:vAlign w:val="bottom"/>
          </w:tcPr>
          <w:p w:rsidR="002953DF" w:rsidRPr="00353FD7" w:rsidRDefault="002953DF" w:rsidP="00D1497A">
            <w:pPr>
              <w:jc w:val="center"/>
              <w:rPr>
                <w:sz w:val="24"/>
                <w:szCs w:val="24"/>
                <w:lang w:eastAsia="en-US"/>
              </w:rPr>
            </w:pPr>
          </w:p>
        </w:tc>
        <w:tc>
          <w:tcPr>
            <w:tcW w:w="313" w:type="dxa"/>
            <w:vAlign w:val="bottom"/>
          </w:tcPr>
          <w:p w:rsidR="002953DF" w:rsidRPr="00353FD7" w:rsidRDefault="002953DF" w:rsidP="00D1497A">
            <w:pPr>
              <w:jc w:val="right"/>
              <w:rPr>
                <w:sz w:val="24"/>
                <w:szCs w:val="24"/>
                <w:lang w:eastAsia="en-US"/>
              </w:rPr>
            </w:pPr>
            <w:r w:rsidRPr="00353FD7">
              <w:rPr>
                <w:sz w:val="24"/>
                <w:szCs w:val="24"/>
                <w:lang w:eastAsia="en-US"/>
              </w:rPr>
              <w:t>20</w:t>
            </w:r>
          </w:p>
        </w:tc>
        <w:tc>
          <w:tcPr>
            <w:tcW w:w="313" w:type="dxa"/>
            <w:tcBorders>
              <w:top w:val="nil"/>
              <w:left w:val="nil"/>
              <w:bottom w:val="single" w:sz="4" w:space="0" w:color="auto"/>
              <w:right w:val="nil"/>
            </w:tcBorders>
            <w:vAlign w:val="bottom"/>
          </w:tcPr>
          <w:p w:rsidR="002953DF" w:rsidRPr="00353FD7" w:rsidRDefault="002953DF" w:rsidP="00D1497A">
            <w:pPr>
              <w:rPr>
                <w:sz w:val="24"/>
                <w:szCs w:val="24"/>
                <w:lang w:eastAsia="en-US"/>
              </w:rPr>
            </w:pPr>
          </w:p>
        </w:tc>
        <w:tc>
          <w:tcPr>
            <w:tcW w:w="433" w:type="dxa"/>
            <w:vAlign w:val="bottom"/>
          </w:tcPr>
          <w:p w:rsidR="002953DF" w:rsidRPr="00353FD7" w:rsidRDefault="002953DF" w:rsidP="00D1497A">
            <w:pPr>
              <w:rPr>
                <w:sz w:val="24"/>
                <w:szCs w:val="24"/>
                <w:lang w:eastAsia="en-US"/>
              </w:rPr>
            </w:pPr>
            <w:r w:rsidRPr="00353FD7">
              <w:rPr>
                <w:sz w:val="24"/>
                <w:szCs w:val="24"/>
                <w:lang w:eastAsia="en-US"/>
              </w:rPr>
              <w:t>г.</w:t>
            </w:r>
          </w:p>
        </w:tc>
        <w:tc>
          <w:tcPr>
            <w:tcW w:w="1378" w:type="dxa"/>
            <w:vAlign w:val="bottom"/>
          </w:tcPr>
          <w:p w:rsidR="002953DF" w:rsidRPr="00353FD7" w:rsidRDefault="002953DF" w:rsidP="00D1497A">
            <w:pPr>
              <w:jc w:val="center"/>
              <w:rPr>
                <w:sz w:val="24"/>
                <w:szCs w:val="24"/>
                <w:lang w:eastAsia="en-US"/>
              </w:rPr>
            </w:pPr>
          </w:p>
        </w:tc>
        <w:tc>
          <w:tcPr>
            <w:tcW w:w="342" w:type="dxa"/>
            <w:vAlign w:val="bottom"/>
          </w:tcPr>
          <w:p w:rsidR="002953DF" w:rsidRPr="00353FD7" w:rsidRDefault="002953DF" w:rsidP="00D1497A">
            <w:pPr>
              <w:rPr>
                <w:sz w:val="24"/>
                <w:szCs w:val="24"/>
                <w:lang w:eastAsia="en-US"/>
              </w:rPr>
            </w:pPr>
            <w:r w:rsidRPr="00353FD7">
              <w:rPr>
                <w:sz w:val="24"/>
                <w:szCs w:val="24"/>
                <w:lang w:eastAsia="en-US"/>
              </w:rPr>
              <w:t xml:space="preserve">       </w:t>
            </w:r>
          </w:p>
        </w:tc>
        <w:tc>
          <w:tcPr>
            <w:tcW w:w="2132" w:type="dxa"/>
            <w:vAlign w:val="bottom"/>
          </w:tcPr>
          <w:p w:rsidR="002953DF" w:rsidRPr="00353FD7" w:rsidRDefault="002953DF" w:rsidP="00D1497A">
            <w:pPr>
              <w:jc w:val="center"/>
              <w:rPr>
                <w:sz w:val="24"/>
                <w:szCs w:val="24"/>
                <w:lang w:eastAsia="en-US"/>
              </w:rPr>
            </w:pPr>
          </w:p>
        </w:tc>
        <w:tc>
          <w:tcPr>
            <w:tcW w:w="1890" w:type="dxa"/>
          </w:tcPr>
          <w:p w:rsidR="002953DF" w:rsidRPr="00353FD7" w:rsidRDefault="002953DF" w:rsidP="00D1497A">
            <w:pPr>
              <w:jc w:val="center"/>
              <w:rPr>
                <w:sz w:val="24"/>
                <w:szCs w:val="24"/>
                <w:lang w:eastAsia="en-US"/>
              </w:rPr>
            </w:pPr>
          </w:p>
        </w:tc>
      </w:tr>
      <w:tr w:rsidR="002953DF" w:rsidRPr="00353FD7" w:rsidTr="00D1497A">
        <w:trPr>
          <w:trHeight w:val="327"/>
        </w:trPr>
        <w:tc>
          <w:tcPr>
            <w:tcW w:w="169" w:type="dxa"/>
          </w:tcPr>
          <w:p w:rsidR="002953DF" w:rsidRPr="00353FD7" w:rsidRDefault="002953DF" w:rsidP="00D1497A">
            <w:pPr>
              <w:rPr>
                <w:sz w:val="24"/>
                <w:szCs w:val="24"/>
                <w:lang w:eastAsia="en-US"/>
              </w:rPr>
            </w:pPr>
          </w:p>
        </w:tc>
        <w:tc>
          <w:tcPr>
            <w:tcW w:w="386" w:type="dxa"/>
          </w:tcPr>
          <w:p w:rsidR="002953DF" w:rsidRPr="00353FD7" w:rsidRDefault="002953DF" w:rsidP="00D1497A">
            <w:pPr>
              <w:jc w:val="center"/>
              <w:rPr>
                <w:sz w:val="24"/>
                <w:szCs w:val="24"/>
                <w:lang w:eastAsia="en-US"/>
              </w:rPr>
            </w:pPr>
          </w:p>
        </w:tc>
        <w:tc>
          <w:tcPr>
            <w:tcW w:w="217" w:type="dxa"/>
          </w:tcPr>
          <w:p w:rsidR="002953DF" w:rsidRPr="00353FD7" w:rsidRDefault="002953DF" w:rsidP="00D1497A">
            <w:pPr>
              <w:rPr>
                <w:sz w:val="24"/>
                <w:szCs w:val="24"/>
                <w:lang w:eastAsia="en-US"/>
              </w:rPr>
            </w:pPr>
          </w:p>
        </w:tc>
        <w:tc>
          <w:tcPr>
            <w:tcW w:w="1445" w:type="dxa"/>
          </w:tcPr>
          <w:p w:rsidR="002953DF" w:rsidRPr="00353FD7" w:rsidRDefault="002953DF" w:rsidP="00D1497A">
            <w:pPr>
              <w:jc w:val="center"/>
              <w:rPr>
                <w:sz w:val="24"/>
                <w:szCs w:val="24"/>
                <w:lang w:eastAsia="en-US"/>
              </w:rPr>
            </w:pPr>
          </w:p>
        </w:tc>
        <w:tc>
          <w:tcPr>
            <w:tcW w:w="313" w:type="dxa"/>
          </w:tcPr>
          <w:p w:rsidR="002953DF" w:rsidRPr="00353FD7" w:rsidRDefault="002953DF" w:rsidP="00D1497A">
            <w:pPr>
              <w:jc w:val="right"/>
              <w:rPr>
                <w:sz w:val="24"/>
                <w:szCs w:val="24"/>
                <w:lang w:eastAsia="en-US"/>
              </w:rPr>
            </w:pPr>
          </w:p>
        </w:tc>
        <w:tc>
          <w:tcPr>
            <w:tcW w:w="313" w:type="dxa"/>
          </w:tcPr>
          <w:p w:rsidR="002953DF" w:rsidRPr="00353FD7" w:rsidRDefault="002953DF" w:rsidP="00D1497A">
            <w:pPr>
              <w:rPr>
                <w:sz w:val="24"/>
                <w:szCs w:val="24"/>
                <w:lang w:eastAsia="en-US"/>
              </w:rPr>
            </w:pPr>
          </w:p>
        </w:tc>
        <w:tc>
          <w:tcPr>
            <w:tcW w:w="433" w:type="dxa"/>
          </w:tcPr>
          <w:p w:rsidR="002953DF" w:rsidRPr="00353FD7" w:rsidRDefault="002953DF" w:rsidP="00D1497A">
            <w:pPr>
              <w:rPr>
                <w:sz w:val="24"/>
                <w:szCs w:val="24"/>
                <w:lang w:eastAsia="en-US"/>
              </w:rPr>
            </w:pPr>
          </w:p>
        </w:tc>
        <w:tc>
          <w:tcPr>
            <w:tcW w:w="1378" w:type="dxa"/>
            <w:tcBorders>
              <w:top w:val="single" w:sz="4" w:space="0" w:color="auto"/>
              <w:left w:val="nil"/>
              <w:bottom w:val="nil"/>
              <w:right w:val="nil"/>
            </w:tcBorders>
          </w:tcPr>
          <w:p w:rsidR="002953DF" w:rsidRPr="00353FD7" w:rsidRDefault="002953DF" w:rsidP="00D1497A">
            <w:pPr>
              <w:jc w:val="center"/>
              <w:rPr>
                <w:sz w:val="24"/>
                <w:szCs w:val="24"/>
                <w:lang w:eastAsia="en-US"/>
              </w:rPr>
            </w:pPr>
            <w:r w:rsidRPr="00353FD7">
              <w:rPr>
                <w:sz w:val="24"/>
                <w:szCs w:val="24"/>
                <w:lang w:eastAsia="en-US"/>
              </w:rPr>
              <w:t>(подпись)</w:t>
            </w:r>
          </w:p>
        </w:tc>
        <w:tc>
          <w:tcPr>
            <w:tcW w:w="342" w:type="dxa"/>
          </w:tcPr>
          <w:p w:rsidR="002953DF" w:rsidRPr="00353FD7" w:rsidRDefault="002953DF" w:rsidP="00D1497A">
            <w:pPr>
              <w:rPr>
                <w:sz w:val="24"/>
                <w:szCs w:val="24"/>
                <w:lang w:eastAsia="en-US"/>
              </w:rPr>
            </w:pPr>
          </w:p>
        </w:tc>
        <w:tc>
          <w:tcPr>
            <w:tcW w:w="2132" w:type="dxa"/>
            <w:tcBorders>
              <w:top w:val="single" w:sz="4" w:space="0" w:color="auto"/>
              <w:left w:val="nil"/>
              <w:bottom w:val="nil"/>
              <w:right w:val="nil"/>
            </w:tcBorders>
          </w:tcPr>
          <w:p w:rsidR="002953DF" w:rsidRPr="00353FD7" w:rsidRDefault="002953DF" w:rsidP="00D1497A">
            <w:pPr>
              <w:jc w:val="center"/>
              <w:rPr>
                <w:sz w:val="24"/>
                <w:szCs w:val="24"/>
                <w:lang w:eastAsia="en-US"/>
              </w:rPr>
            </w:pPr>
            <w:r w:rsidRPr="00353FD7">
              <w:rPr>
                <w:sz w:val="24"/>
                <w:szCs w:val="24"/>
                <w:lang w:eastAsia="en-US"/>
              </w:rPr>
              <w:t>(Ф.И.О.)</w:t>
            </w:r>
          </w:p>
        </w:tc>
        <w:tc>
          <w:tcPr>
            <w:tcW w:w="1890" w:type="dxa"/>
          </w:tcPr>
          <w:p w:rsidR="002953DF" w:rsidRPr="00353FD7" w:rsidRDefault="002953DF" w:rsidP="00D1497A">
            <w:pPr>
              <w:rPr>
                <w:sz w:val="24"/>
                <w:szCs w:val="24"/>
                <w:lang w:eastAsia="en-US"/>
              </w:rPr>
            </w:pPr>
            <w:r w:rsidRPr="00353FD7">
              <w:rPr>
                <w:sz w:val="24"/>
                <w:szCs w:val="24"/>
                <w:lang w:eastAsia="en-US"/>
              </w:rPr>
              <w:t xml:space="preserve"> </w:t>
            </w:r>
          </w:p>
        </w:tc>
      </w:tr>
    </w:tbl>
    <w:p w:rsidR="002953DF" w:rsidRDefault="002953DF" w:rsidP="00980342">
      <w:pPr>
        <w:pStyle w:val="31"/>
        <w:ind w:firstLine="0"/>
        <w:jc w:val="left"/>
        <w:rPr>
          <w:sz w:val="24"/>
          <w:szCs w:val="24"/>
        </w:rPr>
      </w:pPr>
      <w:r>
        <w:rPr>
          <w:sz w:val="24"/>
          <w:szCs w:val="24"/>
        </w:rPr>
        <w:t xml:space="preserve">  </w:t>
      </w:r>
    </w:p>
    <w:p w:rsidR="002953DF" w:rsidRDefault="002953DF" w:rsidP="008318DB">
      <w:pPr>
        <w:rPr>
          <w:sz w:val="24"/>
        </w:rPr>
      </w:pPr>
    </w:p>
    <w:p w:rsidR="002953DF" w:rsidRDefault="002953DF" w:rsidP="008318DB"/>
    <w:p w:rsidR="002953DF" w:rsidRDefault="002953DF" w:rsidP="00455906">
      <w:pPr>
        <w:autoSpaceDE w:val="0"/>
        <w:autoSpaceDN w:val="0"/>
        <w:adjustRightInd w:val="0"/>
        <w:ind w:hanging="426"/>
        <w:jc w:val="both"/>
        <w:outlineLvl w:val="1"/>
        <w:rPr>
          <w:b/>
          <w:iCs/>
          <w:sz w:val="24"/>
          <w:szCs w:val="24"/>
        </w:rPr>
      </w:pPr>
    </w:p>
    <w:sectPr w:rsidR="002953DF" w:rsidSect="00652A34">
      <w:headerReference w:type="default" r:id="rId15"/>
      <w:pgSz w:w="11906" w:h="16838"/>
      <w:pgMar w:top="284" w:right="1440" w:bottom="1440" w:left="1800"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C6" w:rsidRDefault="004A43C6" w:rsidP="00293B22">
      <w:r>
        <w:separator/>
      </w:r>
    </w:p>
  </w:endnote>
  <w:endnote w:type="continuationSeparator" w:id="1">
    <w:p w:rsidR="004A43C6" w:rsidRDefault="004A43C6" w:rsidP="00293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C6" w:rsidRDefault="004A43C6" w:rsidP="00293B22">
      <w:r>
        <w:separator/>
      </w:r>
    </w:p>
  </w:footnote>
  <w:footnote w:type="continuationSeparator" w:id="1">
    <w:p w:rsidR="004A43C6" w:rsidRDefault="004A43C6" w:rsidP="00293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B22" w:rsidRDefault="00293B22">
    <w:pPr>
      <w:pStyle w:val="ad"/>
      <w:jc w:val="center"/>
    </w:pPr>
    <w:fldSimple w:instr=" PAGE   \* MERGEFORMAT ">
      <w:r w:rsidR="00652A34">
        <w:rPr>
          <w:noProof/>
        </w:rPr>
        <w:t>2</w:t>
      </w:r>
    </w:fldSimple>
  </w:p>
  <w:p w:rsidR="00293B22" w:rsidRDefault="00293B2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4F2"/>
    <w:multiLevelType w:val="hybridMultilevel"/>
    <w:tmpl w:val="613E1F0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
    <w:nsid w:val="071C67BC"/>
    <w:multiLevelType w:val="multilevel"/>
    <w:tmpl w:val="E53E280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260"/>
        </w:tabs>
        <w:ind w:left="1260" w:hanging="72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5040"/>
        </w:tabs>
        <w:ind w:left="5040" w:hanging="180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2">
    <w:nsid w:val="60BF412A"/>
    <w:multiLevelType w:val="hybridMultilevel"/>
    <w:tmpl w:val="797A9AA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6D22904">
      <w:start w:val="1"/>
      <w:numFmt w:val="bullet"/>
      <w:lvlText w:val="-"/>
      <w:lvlJc w:val="left"/>
      <w:pPr>
        <w:ind w:left="1734" w:hanging="360"/>
      </w:pPr>
      <w:rPr>
        <w:rFonts w:ascii="Times New Roman" w:hAnsi="Times New Roman" w:cs="Times New Roman"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62FB0C37"/>
    <w:multiLevelType w:val="multilevel"/>
    <w:tmpl w:val="A33EF81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FE5"/>
    <w:rsid w:val="000045F3"/>
    <w:rsid w:val="00030BBF"/>
    <w:rsid w:val="00041069"/>
    <w:rsid w:val="000C5DEF"/>
    <w:rsid w:val="000E27D1"/>
    <w:rsid w:val="001001C6"/>
    <w:rsid w:val="001053AC"/>
    <w:rsid w:val="001321FA"/>
    <w:rsid w:val="00143313"/>
    <w:rsid w:val="001C5FAD"/>
    <w:rsid w:val="001E224E"/>
    <w:rsid w:val="001E7E55"/>
    <w:rsid w:val="0020021B"/>
    <w:rsid w:val="00202D92"/>
    <w:rsid w:val="00237FE5"/>
    <w:rsid w:val="00243C98"/>
    <w:rsid w:val="00265132"/>
    <w:rsid w:val="00265B10"/>
    <w:rsid w:val="00272C62"/>
    <w:rsid w:val="002915F8"/>
    <w:rsid w:val="00293B22"/>
    <w:rsid w:val="002953DF"/>
    <w:rsid w:val="0029600C"/>
    <w:rsid w:val="002B2C28"/>
    <w:rsid w:val="002D20CF"/>
    <w:rsid w:val="002D5241"/>
    <w:rsid w:val="002E6EE7"/>
    <w:rsid w:val="00303D4A"/>
    <w:rsid w:val="00306538"/>
    <w:rsid w:val="0034033D"/>
    <w:rsid w:val="0034590B"/>
    <w:rsid w:val="00353FD7"/>
    <w:rsid w:val="00362EDD"/>
    <w:rsid w:val="003D65D8"/>
    <w:rsid w:val="003F17BC"/>
    <w:rsid w:val="004169FE"/>
    <w:rsid w:val="00416B0A"/>
    <w:rsid w:val="0045123B"/>
    <w:rsid w:val="00455906"/>
    <w:rsid w:val="00487518"/>
    <w:rsid w:val="004954F4"/>
    <w:rsid w:val="004A43C6"/>
    <w:rsid w:val="004B42CC"/>
    <w:rsid w:val="004B4605"/>
    <w:rsid w:val="004B727D"/>
    <w:rsid w:val="004D7F6C"/>
    <w:rsid w:val="00507CE4"/>
    <w:rsid w:val="005100D1"/>
    <w:rsid w:val="00512296"/>
    <w:rsid w:val="00515960"/>
    <w:rsid w:val="00545B7C"/>
    <w:rsid w:val="005733F9"/>
    <w:rsid w:val="00586C49"/>
    <w:rsid w:val="005A04BA"/>
    <w:rsid w:val="005B3265"/>
    <w:rsid w:val="005E4F9A"/>
    <w:rsid w:val="00652A34"/>
    <w:rsid w:val="00654D96"/>
    <w:rsid w:val="006562A2"/>
    <w:rsid w:val="00665A77"/>
    <w:rsid w:val="00670EC1"/>
    <w:rsid w:val="00686E9D"/>
    <w:rsid w:val="00691558"/>
    <w:rsid w:val="006956EF"/>
    <w:rsid w:val="006A1E4E"/>
    <w:rsid w:val="006C7510"/>
    <w:rsid w:val="006D46DE"/>
    <w:rsid w:val="006F10F5"/>
    <w:rsid w:val="006F39C6"/>
    <w:rsid w:val="007067DF"/>
    <w:rsid w:val="007209D6"/>
    <w:rsid w:val="0075776B"/>
    <w:rsid w:val="00793B09"/>
    <w:rsid w:val="007B3C1C"/>
    <w:rsid w:val="007C36B6"/>
    <w:rsid w:val="0080512C"/>
    <w:rsid w:val="008153F6"/>
    <w:rsid w:val="00817FBF"/>
    <w:rsid w:val="008318DB"/>
    <w:rsid w:val="00833A96"/>
    <w:rsid w:val="008369D1"/>
    <w:rsid w:val="00841F9B"/>
    <w:rsid w:val="00872F24"/>
    <w:rsid w:val="008B3C8F"/>
    <w:rsid w:val="00900159"/>
    <w:rsid w:val="00941376"/>
    <w:rsid w:val="00980342"/>
    <w:rsid w:val="009A1101"/>
    <w:rsid w:val="009E06F6"/>
    <w:rsid w:val="00A4399C"/>
    <w:rsid w:val="00A533BF"/>
    <w:rsid w:val="00A73CCE"/>
    <w:rsid w:val="00AC0531"/>
    <w:rsid w:val="00AF5468"/>
    <w:rsid w:val="00B50B3D"/>
    <w:rsid w:val="00B5567A"/>
    <w:rsid w:val="00B82360"/>
    <w:rsid w:val="00B82448"/>
    <w:rsid w:val="00B82B03"/>
    <w:rsid w:val="00B96EC1"/>
    <w:rsid w:val="00BC20BD"/>
    <w:rsid w:val="00C017F8"/>
    <w:rsid w:val="00C14DFB"/>
    <w:rsid w:val="00C20325"/>
    <w:rsid w:val="00C70D9D"/>
    <w:rsid w:val="00C730DB"/>
    <w:rsid w:val="00C8291D"/>
    <w:rsid w:val="00C9758B"/>
    <w:rsid w:val="00CC7A8E"/>
    <w:rsid w:val="00D1497A"/>
    <w:rsid w:val="00D149B6"/>
    <w:rsid w:val="00D40056"/>
    <w:rsid w:val="00D70796"/>
    <w:rsid w:val="00DA6B21"/>
    <w:rsid w:val="00E0739D"/>
    <w:rsid w:val="00E14A19"/>
    <w:rsid w:val="00E50A31"/>
    <w:rsid w:val="00E91251"/>
    <w:rsid w:val="00E9469C"/>
    <w:rsid w:val="00ED4EA7"/>
    <w:rsid w:val="00ED6803"/>
    <w:rsid w:val="00F35D5F"/>
    <w:rsid w:val="00F47E19"/>
    <w:rsid w:val="00F73B60"/>
    <w:rsid w:val="00FA3467"/>
    <w:rsid w:val="00FB4400"/>
    <w:rsid w:val="00FB6B4A"/>
    <w:rsid w:val="00FD7E4F"/>
    <w:rsid w:val="00FF1C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7" type="connector" idref="#_x0000_s1027"/>
        <o:r id="V:Rule8" type="connector" idref="#_x0000_s1028"/>
        <o:r id="V:Rule9" type="connector" idref="#_x0000_s1032"/>
        <o:r id="V:Rule10" type="connector" idref="#_x0000_s1030"/>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E5"/>
    <w:rPr>
      <w:rFonts w:ascii="Times New Roman" w:eastAsia="Times New Roman" w:hAnsi="Times New Roman"/>
    </w:rPr>
  </w:style>
  <w:style w:type="paragraph" w:styleId="3">
    <w:name w:val="heading 3"/>
    <w:basedOn w:val="a"/>
    <w:next w:val="a"/>
    <w:link w:val="30"/>
    <w:uiPriority w:val="99"/>
    <w:qFormat/>
    <w:rsid w:val="00237FE5"/>
    <w:pPr>
      <w:keepNext/>
      <w:ind w:left="360"/>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237FE5"/>
    <w:rPr>
      <w:rFonts w:ascii="Times New Roman" w:hAnsi="Times New Roman" w:cs="Times New Roman"/>
      <w:b/>
      <w:bCs/>
      <w:sz w:val="20"/>
      <w:szCs w:val="20"/>
      <w:lang w:eastAsia="ru-RU"/>
    </w:rPr>
  </w:style>
  <w:style w:type="paragraph" w:styleId="a3">
    <w:name w:val="Normal (Web)"/>
    <w:basedOn w:val="a"/>
    <w:uiPriority w:val="99"/>
    <w:semiHidden/>
    <w:rsid w:val="00237FE5"/>
    <w:pPr>
      <w:spacing w:before="100" w:beforeAutospacing="1" w:after="100" w:afterAutospacing="1"/>
    </w:pPr>
    <w:rPr>
      <w:rFonts w:ascii="Verdana" w:hAnsi="Verdana"/>
      <w:color w:val="333366"/>
      <w:sz w:val="18"/>
      <w:szCs w:val="18"/>
    </w:rPr>
  </w:style>
  <w:style w:type="paragraph" w:styleId="a4">
    <w:name w:val="Title"/>
    <w:basedOn w:val="a"/>
    <w:link w:val="a5"/>
    <w:uiPriority w:val="99"/>
    <w:qFormat/>
    <w:rsid w:val="00237FE5"/>
    <w:pPr>
      <w:ind w:left="-567"/>
      <w:jc w:val="center"/>
    </w:pPr>
    <w:rPr>
      <w:sz w:val="28"/>
      <w:szCs w:val="28"/>
    </w:rPr>
  </w:style>
  <w:style w:type="character" w:customStyle="1" w:styleId="a5">
    <w:name w:val="Название Знак"/>
    <w:basedOn w:val="a0"/>
    <w:link w:val="a4"/>
    <w:uiPriority w:val="99"/>
    <w:locked/>
    <w:rsid w:val="00237FE5"/>
    <w:rPr>
      <w:rFonts w:ascii="Times New Roman" w:hAnsi="Times New Roman" w:cs="Times New Roman"/>
      <w:sz w:val="28"/>
      <w:szCs w:val="28"/>
      <w:lang w:eastAsia="ru-RU"/>
    </w:rPr>
  </w:style>
  <w:style w:type="paragraph" w:styleId="a6">
    <w:name w:val="Body Text"/>
    <w:basedOn w:val="a"/>
    <w:link w:val="a7"/>
    <w:uiPriority w:val="99"/>
    <w:rsid w:val="00237FE5"/>
    <w:rPr>
      <w:sz w:val="28"/>
    </w:rPr>
  </w:style>
  <w:style w:type="character" w:customStyle="1" w:styleId="a7">
    <w:name w:val="Основной текст Знак"/>
    <w:basedOn w:val="a0"/>
    <w:link w:val="a6"/>
    <w:uiPriority w:val="99"/>
    <w:locked/>
    <w:rsid w:val="00237FE5"/>
    <w:rPr>
      <w:rFonts w:ascii="Times New Roman" w:hAnsi="Times New Roman" w:cs="Times New Roman"/>
      <w:sz w:val="20"/>
      <w:szCs w:val="20"/>
      <w:lang w:eastAsia="ru-RU"/>
    </w:rPr>
  </w:style>
  <w:style w:type="paragraph" w:styleId="2">
    <w:name w:val="Body Text 2"/>
    <w:basedOn w:val="a"/>
    <w:link w:val="20"/>
    <w:uiPriority w:val="99"/>
    <w:semiHidden/>
    <w:rsid w:val="00237FE5"/>
    <w:pPr>
      <w:spacing w:after="120" w:line="480" w:lineRule="auto"/>
    </w:pPr>
  </w:style>
  <w:style w:type="character" w:customStyle="1" w:styleId="20">
    <w:name w:val="Основной текст 2 Знак"/>
    <w:basedOn w:val="a0"/>
    <w:link w:val="2"/>
    <w:uiPriority w:val="99"/>
    <w:semiHidden/>
    <w:locked/>
    <w:rsid w:val="00237FE5"/>
    <w:rPr>
      <w:rFonts w:ascii="Times New Roman" w:hAnsi="Times New Roman" w:cs="Times New Roman"/>
      <w:sz w:val="20"/>
      <w:szCs w:val="20"/>
      <w:lang w:eastAsia="ru-RU"/>
    </w:rPr>
  </w:style>
  <w:style w:type="character" w:customStyle="1" w:styleId="ConsPlusNormal">
    <w:name w:val="ConsPlusNormal Знак"/>
    <w:link w:val="ConsPlusNormal0"/>
    <w:uiPriority w:val="99"/>
    <w:locked/>
    <w:rsid w:val="00237FE5"/>
    <w:rPr>
      <w:rFonts w:ascii="Arial" w:hAnsi="Arial" w:cs="Arial"/>
      <w:sz w:val="22"/>
      <w:szCs w:val="22"/>
      <w:lang w:val="ru-RU" w:eastAsia="en-US" w:bidi="ar-SA"/>
    </w:rPr>
  </w:style>
  <w:style w:type="paragraph" w:customStyle="1" w:styleId="ConsPlusNormal0">
    <w:name w:val="ConsPlusNormal"/>
    <w:link w:val="ConsPlusNormal"/>
    <w:uiPriority w:val="99"/>
    <w:rsid w:val="00237FE5"/>
    <w:pPr>
      <w:widowControl w:val="0"/>
      <w:autoSpaceDE w:val="0"/>
      <w:autoSpaceDN w:val="0"/>
      <w:adjustRightInd w:val="0"/>
      <w:ind w:firstLine="720"/>
    </w:pPr>
    <w:rPr>
      <w:rFonts w:ascii="Arial" w:hAnsi="Arial" w:cs="Arial"/>
      <w:sz w:val="22"/>
      <w:szCs w:val="22"/>
      <w:lang w:eastAsia="en-US"/>
    </w:rPr>
  </w:style>
  <w:style w:type="paragraph" w:customStyle="1" w:styleId="ConsPlusNonformat">
    <w:name w:val="ConsPlusNonformat"/>
    <w:uiPriority w:val="99"/>
    <w:rsid w:val="00237FE5"/>
    <w:pPr>
      <w:widowControl w:val="0"/>
      <w:autoSpaceDE w:val="0"/>
      <w:autoSpaceDN w:val="0"/>
      <w:adjustRightInd w:val="0"/>
    </w:pPr>
    <w:rPr>
      <w:rFonts w:ascii="Courier New" w:eastAsia="Times New Roman" w:hAnsi="Courier New" w:cs="Courier New"/>
    </w:rPr>
  </w:style>
  <w:style w:type="paragraph" w:customStyle="1" w:styleId="Heading">
    <w:name w:val="Heading"/>
    <w:uiPriority w:val="99"/>
    <w:rsid w:val="00237FE5"/>
    <w:pPr>
      <w:widowControl w:val="0"/>
      <w:autoSpaceDE w:val="0"/>
      <w:autoSpaceDN w:val="0"/>
      <w:adjustRightInd w:val="0"/>
    </w:pPr>
    <w:rPr>
      <w:rFonts w:ascii="Arial" w:eastAsia="Times New Roman" w:hAnsi="Arial" w:cs="Arial"/>
      <w:b/>
      <w:bCs/>
      <w:sz w:val="22"/>
      <w:szCs w:val="22"/>
    </w:rPr>
  </w:style>
  <w:style w:type="paragraph" w:customStyle="1" w:styleId="ConsNormal">
    <w:name w:val="ConsNormal"/>
    <w:uiPriority w:val="99"/>
    <w:semiHidden/>
    <w:rsid w:val="00237FE5"/>
    <w:pPr>
      <w:widowControl w:val="0"/>
      <w:snapToGrid w:val="0"/>
      <w:ind w:firstLine="720"/>
    </w:pPr>
    <w:rPr>
      <w:rFonts w:ascii="Arial" w:eastAsia="Times New Roman" w:hAnsi="Arial"/>
    </w:rPr>
  </w:style>
  <w:style w:type="paragraph" w:customStyle="1" w:styleId="31">
    <w:name w:val="Основной текст с отступом 31"/>
    <w:basedOn w:val="a"/>
    <w:uiPriority w:val="99"/>
    <w:semiHidden/>
    <w:rsid w:val="00237FE5"/>
    <w:pPr>
      <w:suppressAutoHyphens/>
      <w:ind w:firstLine="567"/>
      <w:jc w:val="both"/>
    </w:pPr>
    <w:rPr>
      <w:sz w:val="28"/>
      <w:lang w:eastAsia="ar-SA"/>
    </w:rPr>
  </w:style>
  <w:style w:type="paragraph" w:customStyle="1" w:styleId="1">
    <w:name w:val="нум список 1"/>
    <w:basedOn w:val="a"/>
    <w:uiPriority w:val="99"/>
    <w:rsid w:val="00237FE5"/>
    <w:pPr>
      <w:tabs>
        <w:tab w:val="num" w:pos="360"/>
      </w:tabs>
      <w:spacing w:before="120" w:after="120"/>
      <w:ind w:left="-720"/>
      <w:jc w:val="both"/>
    </w:pPr>
    <w:rPr>
      <w:sz w:val="24"/>
      <w:lang w:eastAsia="ar-SA"/>
    </w:rPr>
  </w:style>
  <w:style w:type="character" w:styleId="a8">
    <w:name w:val="Hyperlink"/>
    <w:basedOn w:val="a0"/>
    <w:uiPriority w:val="99"/>
    <w:rsid w:val="00C14DFB"/>
    <w:rPr>
      <w:rFonts w:cs="Times New Roman"/>
      <w:color w:val="0000FF"/>
      <w:u w:val="single"/>
    </w:rPr>
  </w:style>
  <w:style w:type="paragraph" w:customStyle="1" w:styleId="fn2r">
    <w:name w:val="fn2r"/>
    <w:basedOn w:val="a"/>
    <w:uiPriority w:val="99"/>
    <w:rsid w:val="00C14DFB"/>
    <w:pPr>
      <w:suppressAutoHyphens/>
      <w:spacing w:before="280" w:after="280"/>
    </w:pPr>
    <w:rPr>
      <w:sz w:val="24"/>
      <w:szCs w:val="24"/>
      <w:lang w:eastAsia="ar-SA"/>
    </w:rPr>
  </w:style>
  <w:style w:type="paragraph" w:customStyle="1" w:styleId="22">
    <w:name w:val="Основной текст 22"/>
    <w:basedOn w:val="a"/>
    <w:uiPriority w:val="99"/>
    <w:rsid w:val="00C14DFB"/>
    <w:pPr>
      <w:spacing w:after="120" w:line="480" w:lineRule="auto"/>
    </w:pPr>
    <w:rPr>
      <w:sz w:val="24"/>
      <w:szCs w:val="24"/>
      <w:lang w:eastAsia="ar-SA"/>
    </w:rPr>
  </w:style>
  <w:style w:type="paragraph" w:customStyle="1" w:styleId="10">
    <w:name w:val="Без интервала1"/>
    <w:uiPriority w:val="99"/>
    <w:rsid w:val="00C14DFB"/>
    <w:pPr>
      <w:suppressAutoHyphens/>
    </w:pPr>
    <w:rPr>
      <w:rFonts w:eastAsia="Times New Roman" w:cs="Calibri"/>
      <w:sz w:val="22"/>
      <w:szCs w:val="22"/>
      <w:lang w:eastAsia="ar-SA"/>
    </w:rPr>
  </w:style>
  <w:style w:type="paragraph" w:styleId="a9">
    <w:name w:val="Balloon Text"/>
    <w:basedOn w:val="a"/>
    <w:link w:val="aa"/>
    <w:uiPriority w:val="99"/>
    <w:semiHidden/>
    <w:rsid w:val="00E9469C"/>
    <w:rPr>
      <w:rFonts w:ascii="Tahoma" w:hAnsi="Tahoma" w:cs="Tahoma"/>
      <w:sz w:val="16"/>
      <w:szCs w:val="16"/>
    </w:rPr>
  </w:style>
  <w:style w:type="character" w:customStyle="1" w:styleId="aa">
    <w:name w:val="Текст выноски Знак"/>
    <w:basedOn w:val="a0"/>
    <w:link w:val="a9"/>
    <w:uiPriority w:val="99"/>
    <w:semiHidden/>
    <w:locked/>
    <w:rsid w:val="00E9469C"/>
    <w:rPr>
      <w:rFonts w:ascii="Tahoma" w:hAnsi="Tahoma" w:cs="Tahoma"/>
      <w:sz w:val="16"/>
      <w:szCs w:val="16"/>
      <w:lang w:eastAsia="ru-RU"/>
    </w:rPr>
  </w:style>
  <w:style w:type="table" w:styleId="ab">
    <w:name w:val="Table Grid"/>
    <w:basedOn w:val="a1"/>
    <w:uiPriority w:val="99"/>
    <w:rsid w:val="00512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C20BD"/>
    <w:pPr>
      <w:autoSpaceDE w:val="0"/>
      <w:autoSpaceDN w:val="0"/>
      <w:adjustRightInd w:val="0"/>
    </w:pPr>
    <w:rPr>
      <w:rFonts w:ascii="Times New Roman" w:eastAsia="Times New Roman" w:hAnsi="Times New Roman"/>
      <w:color w:val="000000"/>
      <w:sz w:val="24"/>
      <w:szCs w:val="24"/>
      <w:lang w:eastAsia="en-US"/>
    </w:rPr>
  </w:style>
  <w:style w:type="paragraph" w:styleId="ac">
    <w:name w:val="No Spacing"/>
    <w:uiPriority w:val="1"/>
    <w:qFormat/>
    <w:rsid w:val="0075776B"/>
    <w:rPr>
      <w:sz w:val="22"/>
      <w:szCs w:val="22"/>
      <w:lang w:eastAsia="en-US"/>
    </w:rPr>
  </w:style>
  <w:style w:type="paragraph" w:styleId="ad">
    <w:name w:val="header"/>
    <w:basedOn w:val="a"/>
    <w:link w:val="ae"/>
    <w:uiPriority w:val="99"/>
    <w:unhideWhenUsed/>
    <w:rsid w:val="00293B22"/>
    <w:pPr>
      <w:tabs>
        <w:tab w:val="center" w:pos="4677"/>
        <w:tab w:val="right" w:pos="9355"/>
      </w:tabs>
    </w:pPr>
  </w:style>
  <w:style w:type="character" w:customStyle="1" w:styleId="ae">
    <w:name w:val="Верхний колонтитул Знак"/>
    <w:basedOn w:val="a0"/>
    <w:link w:val="ad"/>
    <w:uiPriority w:val="99"/>
    <w:rsid w:val="00293B22"/>
    <w:rPr>
      <w:rFonts w:ascii="Times New Roman" w:eastAsia="Times New Roman" w:hAnsi="Times New Roman"/>
    </w:rPr>
  </w:style>
  <w:style w:type="paragraph" w:styleId="af">
    <w:name w:val="footer"/>
    <w:basedOn w:val="a"/>
    <w:link w:val="af0"/>
    <w:uiPriority w:val="99"/>
    <w:semiHidden/>
    <w:unhideWhenUsed/>
    <w:rsid w:val="00293B22"/>
    <w:pPr>
      <w:tabs>
        <w:tab w:val="center" w:pos="4677"/>
        <w:tab w:val="right" w:pos="9355"/>
      </w:tabs>
    </w:pPr>
  </w:style>
  <w:style w:type="character" w:customStyle="1" w:styleId="af0">
    <w:name w:val="Нижний колонтитул Знак"/>
    <w:basedOn w:val="a0"/>
    <w:link w:val="af"/>
    <w:uiPriority w:val="99"/>
    <w:semiHidden/>
    <w:rsid w:val="00293B22"/>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434743593">
      <w:bodyDiv w:val="1"/>
      <w:marLeft w:val="0"/>
      <w:marRight w:val="0"/>
      <w:marTop w:val="0"/>
      <w:marBottom w:val="0"/>
      <w:divBdr>
        <w:top w:val="none" w:sz="0" w:space="0" w:color="auto"/>
        <w:left w:val="none" w:sz="0" w:space="0" w:color="auto"/>
        <w:bottom w:val="none" w:sz="0" w:space="0" w:color="auto"/>
        <w:right w:val="none" w:sz="0" w:space="0" w:color="auto"/>
      </w:divBdr>
    </w:div>
    <w:div w:id="1510758279">
      <w:bodyDiv w:val="1"/>
      <w:marLeft w:val="0"/>
      <w:marRight w:val="0"/>
      <w:marTop w:val="0"/>
      <w:marBottom w:val="0"/>
      <w:divBdr>
        <w:top w:val="none" w:sz="0" w:space="0" w:color="auto"/>
        <w:left w:val="none" w:sz="0" w:space="0" w:color="auto"/>
        <w:bottom w:val="none" w:sz="0" w:space="0" w:color="auto"/>
        <w:right w:val="none" w:sz="0" w:space="0" w:color="auto"/>
      </w:divBdr>
    </w:div>
    <w:div w:id="1934969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1074;&#1099;&#1076;&#1072;&#1095;&#1072;%20&#1089;&#1087;&#1088;&#1072;&#1074;&#1086;&#1082;%20&#1086;%20&#1083;&#1080;&#1095;&#1085;.&#1087;&#1086;&#1076;&#1089;.&#1093;-&#1074;&#1077;.doc"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1074;&#1099;&#1076;&#1072;&#1095;&#1072;%20&#1089;&#1087;&#1088;&#1072;&#1074;&#1086;&#1082;%20&#1086;%20&#1083;&#1080;&#1095;&#1085;.&#1087;&#1086;&#1076;&#1089;.&#1093;-&#1074;&#1077;.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sn@ismr.omskporta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6F99B2E-02C2-4E4F-80C4-054EAA40C6DB" TargetMode="External"/><Relationship Id="rId14" Type="http://schemas.openxmlformats.org/officeDocument/2006/relationships/hyperlink" Target="&#1074;&#1099;&#1076;&#1072;&#1095;&#1072;%20&#1089;&#1087;&#1088;&#1072;&#1074;&#1086;&#1082;%20&#1086;%20&#1083;&#1080;&#1095;&#1085;.&#1087;&#1086;&#1076;&#1089;.&#1093;-&#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10650</Words>
  <Characters>60709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2023-07-27T09:19:00Z</cp:lastPrinted>
  <dcterms:created xsi:type="dcterms:W3CDTF">2019-05-15T07:10:00Z</dcterms:created>
  <dcterms:modified xsi:type="dcterms:W3CDTF">2023-07-27T09:22:00Z</dcterms:modified>
</cp:coreProperties>
</file>