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AB1" w:rsidRPr="008C3AB1" w:rsidRDefault="008C3AB1" w:rsidP="008C3AB1">
      <w:pPr>
        <w:pStyle w:val="ConsNormal"/>
        <w:ind w:right="0" w:firstLine="5670"/>
        <w:jc w:val="right"/>
        <w:rPr>
          <w:rFonts w:ascii="Times New Roman" w:cs="Times New Roman"/>
          <w:sz w:val="28"/>
          <w:szCs w:val="28"/>
        </w:rPr>
      </w:pPr>
      <w:r w:rsidRPr="008C3AB1">
        <w:rPr>
          <w:rFonts w:ascii="Times New Roman" w:cs="Times New Roman"/>
          <w:sz w:val="28"/>
          <w:szCs w:val="28"/>
        </w:rPr>
        <w:tab/>
        <w:t>Приложение №</w:t>
      </w:r>
      <w:r w:rsidR="0029227B">
        <w:rPr>
          <w:rFonts w:ascii="Times New Roman" w:cs="Times New Roman"/>
          <w:sz w:val="28"/>
          <w:szCs w:val="28"/>
        </w:rPr>
        <w:t>3</w:t>
      </w:r>
    </w:p>
    <w:p w:rsidR="008C3AB1" w:rsidRPr="008C3AB1" w:rsidRDefault="008C3AB1" w:rsidP="008C3AB1">
      <w:pPr>
        <w:pStyle w:val="ConsNormal"/>
        <w:ind w:right="0" w:firstLine="5670"/>
        <w:jc w:val="right"/>
        <w:rPr>
          <w:rFonts w:ascii="Times New Roman" w:cs="Times New Roman"/>
          <w:sz w:val="28"/>
          <w:szCs w:val="28"/>
        </w:rPr>
      </w:pPr>
      <w:r w:rsidRPr="008C3AB1">
        <w:rPr>
          <w:rFonts w:ascii="Times New Roman" w:cs="Times New Roman"/>
          <w:sz w:val="28"/>
          <w:szCs w:val="28"/>
        </w:rPr>
        <w:t>к решению Совета (Круга)</w:t>
      </w:r>
    </w:p>
    <w:p w:rsidR="008C3AB1" w:rsidRPr="008C3AB1" w:rsidRDefault="008C3AB1" w:rsidP="008C3AB1">
      <w:pPr>
        <w:pStyle w:val="ConsNormal"/>
        <w:ind w:right="0" w:firstLine="5670"/>
        <w:jc w:val="right"/>
        <w:rPr>
          <w:rFonts w:ascii="Times New Roman" w:cs="Times New Roman"/>
          <w:sz w:val="28"/>
          <w:szCs w:val="28"/>
        </w:rPr>
      </w:pPr>
      <w:r w:rsidRPr="008C3AB1">
        <w:rPr>
          <w:rFonts w:ascii="Times New Roman" w:cs="Times New Roman"/>
          <w:sz w:val="28"/>
          <w:szCs w:val="28"/>
        </w:rPr>
        <w:t xml:space="preserve"> Первотаровского казачьего </w:t>
      </w:r>
    </w:p>
    <w:p w:rsidR="008C3AB1" w:rsidRPr="008C3AB1" w:rsidRDefault="008C3AB1" w:rsidP="008C3AB1">
      <w:pPr>
        <w:pStyle w:val="ConsNormal"/>
        <w:ind w:right="0" w:firstLine="5670"/>
        <w:jc w:val="right"/>
        <w:rPr>
          <w:rFonts w:ascii="Times New Roman" w:cs="Times New Roman"/>
          <w:sz w:val="28"/>
          <w:szCs w:val="28"/>
        </w:rPr>
      </w:pPr>
      <w:r w:rsidRPr="008C3AB1">
        <w:rPr>
          <w:rFonts w:ascii="Times New Roman" w:cs="Times New Roman"/>
          <w:sz w:val="28"/>
          <w:szCs w:val="28"/>
        </w:rPr>
        <w:t xml:space="preserve">сельского поселения </w:t>
      </w:r>
    </w:p>
    <w:p w:rsidR="008C3AB1" w:rsidRPr="008C3AB1" w:rsidRDefault="008C3AB1" w:rsidP="008C3AB1">
      <w:pPr>
        <w:pStyle w:val="ConsNormal"/>
        <w:ind w:right="0" w:firstLine="5670"/>
        <w:jc w:val="right"/>
        <w:rPr>
          <w:rFonts w:ascii="Times New Roman" w:cs="Times New Roman"/>
          <w:sz w:val="28"/>
          <w:szCs w:val="28"/>
        </w:rPr>
      </w:pPr>
      <w:r w:rsidRPr="00BE43BF">
        <w:rPr>
          <w:rFonts w:ascii="Times New Roman" w:cs="Times New Roman"/>
          <w:sz w:val="28"/>
          <w:szCs w:val="28"/>
          <w:highlight w:val="yellow"/>
        </w:rPr>
        <w:t xml:space="preserve">от  </w:t>
      </w:r>
      <w:r w:rsidR="00A74F03" w:rsidRPr="00BE43BF">
        <w:rPr>
          <w:rFonts w:ascii="Times New Roman" w:cs="Times New Roman"/>
          <w:sz w:val="28"/>
          <w:szCs w:val="28"/>
          <w:highlight w:val="yellow"/>
        </w:rPr>
        <w:t>29</w:t>
      </w:r>
      <w:r w:rsidRPr="00BE43BF">
        <w:rPr>
          <w:rFonts w:ascii="Times New Roman" w:cs="Times New Roman"/>
          <w:sz w:val="28"/>
          <w:szCs w:val="28"/>
          <w:highlight w:val="yellow"/>
        </w:rPr>
        <w:t>.0</w:t>
      </w:r>
      <w:r w:rsidR="00A74F03" w:rsidRPr="00BE43BF">
        <w:rPr>
          <w:rFonts w:ascii="Times New Roman" w:cs="Times New Roman"/>
          <w:sz w:val="28"/>
          <w:szCs w:val="28"/>
          <w:highlight w:val="yellow"/>
        </w:rPr>
        <w:t>4</w:t>
      </w:r>
      <w:r w:rsidRPr="00BE43BF">
        <w:rPr>
          <w:rFonts w:ascii="Times New Roman" w:cs="Times New Roman"/>
          <w:sz w:val="28"/>
          <w:szCs w:val="28"/>
          <w:highlight w:val="yellow"/>
        </w:rPr>
        <w:t xml:space="preserve">.2021 г. № </w:t>
      </w:r>
      <w:r w:rsidR="00A74F03" w:rsidRPr="00BE43BF">
        <w:rPr>
          <w:rFonts w:ascii="Times New Roman" w:cs="Times New Roman"/>
          <w:sz w:val="28"/>
          <w:szCs w:val="28"/>
          <w:highlight w:val="yellow"/>
        </w:rPr>
        <w:t>22</w:t>
      </w:r>
    </w:p>
    <w:p w:rsidR="008C3AB1" w:rsidRPr="008C3AB1" w:rsidRDefault="008C3AB1" w:rsidP="008C3AB1">
      <w:pPr>
        <w:pStyle w:val="a3"/>
        <w:widowControl w:val="0"/>
        <w:tabs>
          <w:tab w:val="left" w:pos="12401"/>
        </w:tabs>
        <w:autoSpaceDE w:val="0"/>
        <w:autoSpaceDN w:val="0"/>
        <w:adjustRightInd w:val="0"/>
        <w:ind w:left="0" w:right="-1"/>
        <w:jc w:val="right"/>
        <w:rPr>
          <w:rFonts w:ascii="Times New Roman" w:hAnsi="Times New Roman"/>
          <w:sz w:val="28"/>
          <w:szCs w:val="28"/>
        </w:rPr>
      </w:pPr>
    </w:p>
    <w:p w:rsidR="00B030F9" w:rsidRPr="008C3AB1" w:rsidRDefault="008C3AB1" w:rsidP="008C3AB1">
      <w:pPr>
        <w:tabs>
          <w:tab w:val="left" w:pos="674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3AB1">
        <w:rPr>
          <w:rFonts w:ascii="Times New Roman" w:hAnsi="Times New Roman" w:cs="Times New Roman"/>
          <w:sz w:val="28"/>
          <w:szCs w:val="28"/>
        </w:rPr>
        <w:tab/>
        <w:t>Информация</w:t>
      </w:r>
    </w:p>
    <w:p w:rsidR="008C3AB1" w:rsidRPr="008C3AB1" w:rsidRDefault="008C3AB1" w:rsidP="008C3AB1">
      <w:pPr>
        <w:jc w:val="center"/>
        <w:rPr>
          <w:rFonts w:ascii="Times New Roman" w:hAnsi="Times New Roman" w:cs="Times New Roman"/>
          <w:sz w:val="28"/>
          <w:szCs w:val="28"/>
        </w:rPr>
      </w:pPr>
      <w:r w:rsidRPr="008C3AB1">
        <w:rPr>
          <w:rFonts w:ascii="Times New Roman" w:hAnsi="Times New Roman" w:cs="Times New Roman"/>
          <w:sz w:val="28"/>
          <w:szCs w:val="28"/>
        </w:rPr>
        <w:t>Об исполнении бюджета Первотаровского казачьего сельского поселения Исилькульского муниципально</w:t>
      </w:r>
      <w:r w:rsidR="00BE43BF">
        <w:rPr>
          <w:rFonts w:ascii="Times New Roman" w:hAnsi="Times New Roman" w:cs="Times New Roman"/>
          <w:sz w:val="28"/>
          <w:szCs w:val="28"/>
        </w:rPr>
        <w:t>го района Омской области за 202</w:t>
      </w:r>
      <w:r w:rsidR="00DA67F1">
        <w:rPr>
          <w:rFonts w:ascii="Times New Roman" w:hAnsi="Times New Roman" w:cs="Times New Roman"/>
          <w:sz w:val="28"/>
          <w:szCs w:val="28"/>
        </w:rPr>
        <w:t>3</w:t>
      </w:r>
      <w:r w:rsidRPr="008C3AB1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4"/>
        <w:tblpPr w:leftFromText="180" w:rightFromText="180" w:vertAnchor="text" w:horzAnchor="margin" w:tblpY="325"/>
        <w:tblW w:w="14891" w:type="dxa"/>
        <w:tblLook w:val="04A0"/>
      </w:tblPr>
      <w:tblGrid>
        <w:gridCol w:w="4199"/>
        <w:gridCol w:w="4868"/>
        <w:gridCol w:w="3630"/>
        <w:gridCol w:w="2194"/>
      </w:tblGrid>
      <w:tr w:rsidR="00BE43BF" w:rsidRPr="00BE43BF" w:rsidTr="008C3AB1">
        <w:trPr>
          <w:trHeight w:val="99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BE43BF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BE43BF"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BE43BF" w:rsidP="00DA67F1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BE43BF">
              <w:rPr>
                <w:sz w:val="28"/>
                <w:szCs w:val="28"/>
              </w:rPr>
              <w:t>Утверждено Решением о бюджете на 202</w:t>
            </w:r>
            <w:r w:rsidR="00DA67F1">
              <w:rPr>
                <w:sz w:val="28"/>
                <w:szCs w:val="28"/>
              </w:rPr>
              <w:t>2 год (в редакции от 26</w:t>
            </w:r>
            <w:r w:rsidRPr="00BE43BF">
              <w:rPr>
                <w:sz w:val="28"/>
                <w:szCs w:val="28"/>
              </w:rPr>
              <w:t>.12.202</w:t>
            </w:r>
            <w:r w:rsidR="00DA67F1">
              <w:rPr>
                <w:sz w:val="28"/>
                <w:szCs w:val="28"/>
              </w:rPr>
              <w:t>3 № 75</w:t>
            </w:r>
            <w:r w:rsidR="007810B0">
              <w:rPr>
                <w:sz w:val="28"/>
                <w:szCs w:val="28"/>
              </w:rPr>
              <w:t xml:space="preserve">) </w:t>
            </w:r>
            <w:r w:rsidRPr="00BE43BF">
              <w:rPr>
                <w:sz w:val="28"/>
                <w:szCs w:val="28"/>
              </w:rPr>
              <w:t>рублей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BE43BF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BE43BF">
              <w:rPr>
                <w:sz w:val="28"/>
                <w:szCs w:val="28"/>
              </w:rPr>
              <w:t xml:space="preserve">Исполнено, </w:t>
            </w:r>
          </w:p>
          <w:p w:rsidR="00BE43BF" w:rsidRPr="00BE43BF" w:rsidRDefault="00BE43BF" w:rsidP="00DA67F1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BE43BF">
              <w:rPr>
                <w:sz w:val="28"/>
                <w:szCs w:val="28"/>
              </w:rPr>
              <w:t>Проект решения об исполнении бюджета за 202</w:t>
            </w:r>
            <w:r w:rsidR="00DA67F1">
              <w:rPr>
                <w:sz w:val="28"/>
                <w:szCs w:val="28"/>
              </w:rPr>
              <w:t>3</w:t>
            </w:r>
            <w:r w:rsidRPr="00BE43BF">
              <w:rPr>
                <w:sz w:val="28"/>
                <w:szCs w:val="28"/>
              </w:rPr>
              <w:t xml:space="preserve"> год  руб.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BE43BF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BE43BF">
              <w:rPr>
                <w:sz w:val="28"/>
                <w:szCs w:val="28"/>
              </w:rPr>
              <w:t>Процент исполнения, %</w:t>
            </w:r>
          </w:p>
        </w:tc>
      </w:tr>
      <w:tr w:rsidR="00BE43BF" w:rsidRPr="00BE43BF" w:rsidTr="008C3AB1">
        <w:trPr>
          <w:trHeight w:val="31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BE43BF" w:rsidP="00BE43BF">
            <w:pPr>
              <w:spacing w:line="360" w:lineRule="atLeast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BE43BF">
              <w:rPr>
                <w:b/>
                <w:sz w:val="28"/>
                <w:szCs w:val="28"/>
              </w:rPr>
              <w:t xml:space="preserve">Общий объем дохода, в том числе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BE43BF">
            <w:pPr>
              <w:spacing w:line="360" w:lineRule="atLeast"/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7955462,93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BE43BF">
            <w:pPr>
              <w:spacing w:line="360" w:lineRule="atLeast"/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7912030,17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BE43BF">
            <w:pPr>
              <w:spacing w:line="360" w:lineRule="atLeast"/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99,4</w:t>
            </w:r>
            <w:r w:rsidR="007810B0">
              <w:rPr>
                <w:b/>
                <w:sz w:val="28"/>
                <w:szCs w:val="28"/>
              </w:rPr>
              <w:t>5</w:t>
            </w:r>
          </w:p>
        </w:tc>
      </w:tr>
      <w:tr w:rsidR="00BE43BF" w:rsidRPr="00BE43BF" w:rsidTr="008C3AB1">
        <w:trPr>
          <w:trHeight w:val="30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BE43BF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BE43BF">
              <w:rPr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5968490,28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BE43BF">
            <w:pPr>
              <w:tabs>
                <w:tab w:val="center" w:pos="1088"/>
              </w:tabs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5968490,28</w:t>
            </w:r>
            <w:r w:rsidR="00BE43BF" w:rsidRPr="00BE43BF">
              <w:rPr>
                <w:sz w:val="28"/>
                <w:szCs w:val="28"/>
              </w:rPr>
              <w:tab/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BE43BF" w:rsidRPr="00BE43BF" w:rsidTr="008C3AB1">
        <w:trPr>
          <w:trHeight w:val="70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BE43BF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BE43BF">
              <w:rPr>
                <w:sz w:val="28"/>
                <w:szCs w:val="28"/>
              </w:rPr>
              <w:t xml:space="preserve">Общий объем поступлений без учета безвозмездных поступлений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1986972,65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7810B0" w:rsidP="00DA67F1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A67F1">
              <w:rPr>
                <w:sz w:val="28"/>
                <w:szCs w:val="28"/>
              </w:rPr>
              <w:t>943539,89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3BF" w:rsidRPr="00BE43BF" w:rsidRDefault="00DA67F1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97,81</w:t>
            </w:r>
          </w:p>
          <w:p w:rsidR="00BE43BF" w:rsidRPr="00BE43BF" w:rsidRDefault="00BE43BF" w:rsidP="00BE43BF">
            <w:pPr>
              <w:rPr>
                <w:sz w:val="28"/>
                <w:szCs w:val="28"/>
              </w:rPr>
            </w:pPr>
          </w:p>
          <w:p w:rsidR="00BE43BF" w:rsidRPr="00BE43BF" w:rsidRDefault="00BE43BF" w:rsidP="00BE43BF">
            <w:pPr>
              <w:jc w:val="both"/>
              <w:rPr>
                <w:sz w:val="28"/>
                <w:szCs w:val="28"/>
              </w:rPr>
            </w:pPr>
          </w:p>
        </w:tc>
      </w:tr>
      <w:tr w:rsidR="00BE43BF" w:rsidRPr="00BE43BF" w:rsidTr="008C3AB1">
        <w:trPr>
          <w:trHeight w:val="30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BE43BF" w:rsidP="00BE43BF">
            <w:pPr>
              <w:spacing w:line="360" w:lineRule="atLeast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BE43BF"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BE43BF">
            <w:pPr>
              <w:spacing w:line="360" w:lineRule="atLeast"/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8377613,86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BE43BF">
            <w:pPr>
              <w:spacing w:line="360" w:lineRule="atLeast"/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8086985,03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BE43BF">
            <w:pPr>
              <w:spacing w:line="360" w:lineRule="atLeast"/>
              <w:jc w:val="both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96,53</w:t>
            </w:r>
          </w:p>
        </w:tc>
      </w:tr>
      <w:tr w:rsidR="00BE43BF" w:rsidRPr="00BE43BF" w:rsidTr="008C3AB1">
        <w:trPr>
          <w:trHeight w:val="328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BE43BF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 w:rsidRPr="00BE43BF">
              <w:rPr>
                <w:sz w:val="28"/>
                <w:szCs w:val="28"/>
              </w:rPr>
              <w:t>Дефицит</w:t>
            </w:r>
            <w:proofErr w:type="gramStart"/>
            <w:r w:rsidRPr="00BE43BF">
              <w:rPr>
                <w:sz w:val="28"/>
                <w:szCs w:val="28"/>
              </w:rPr>
              <w:t xml:space="preserve"> (-)/ </w:t>
            </w:r>
            <w:proofErr w:type="spellStart"/>
            <w:proofErr w:type="gramEnd"/>
            <w:r w:rsidRPr="00BE43BF">
              <w:rPr>
                <w:sz w:val="28"/>
                <w:szCs w:val="28"/>
              </w:rPr>
              <w:t>профицит</w:t>
            </w:r>
            <w:proofErr w:type="spellEnd"/>
            <w:r w:rsidRPr="00BE43BF">
              <w:rPr>
                <w:sz w:val="28"/>
                <w:szCs w:val="28"/>
              </w:rPr>
              <w:t xml:space="preserve"> (+)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7810B0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-422150,93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DA67F1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-174954,96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3BF" w:rsidRPr="00BE43BF" w:rsidRDefault="00BE43BF" w:rsidP="00BE43BF">
            <w:pPr>
              <w:spacing w:line="360" w:lineRule="atLeast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8C3AB1" w:rsidRPr="008C3AB1" w:rsidRDefault="008C3AB1" w:rsidP="008C3AB1">
      <w:pPr>
        <w:tabs>
          <w:tab w:val="left" w:pos="5051"/>
        </w:tabs>
        <w:jc w:val="center"/>
        <w:rPr>
          <w:sz w:val="28"/>
          <w:szCs w:val="28"/>
          <w:vertAlign w:val="subscript"/>
        </w:rPr>
      </w:pPr>
    </w:p>
    <w:sectPr w:rsidR="008C3AB1" w:rsidRPr="008C3AB1" w:rsidSect="008C3A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DF3" w:rsidRDefault="000B1DF3" w:rsidP="008C3AB1">
      <w:pPr>
        <w:spacing w:after="0" w:line="240" w:lineRule="auto"/>
      </w:pPr>
      <w:r>
        <w:separator/>
      </w:r>
    </w:p>
  </w:endnote>
  <w:endnote w:type="continuationSeparator" w:id="0">
    <w:p w:rsidR="000B1DF3" w:rsidRDefault="000B1DF3" w:rsidP="008C3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DF3" w:rsidRDefault="000B1DF3" w:rsidP="008C3AB1">
      <w:pPr>
        <w:spacing w:after="0" w:line="240" w:lineRule="auto"/>
      </w:pPr>
      <w:r>
        <w:separator/>
      </w:r>
    </w:p>
  </w:footnote>
  <w:footnote w:type="continuationSeparator" w:id="0">
    <w:p w:rsidR="000B1DF3" w:rsidRDefault="000B1DF3" w:rsidP="008C3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AB1"/>
    <w:rsid w:val="000B1DF3"/>
    <w:rsid w:val="000B42DD"/>
    <w:rsid w:val="00212675"/>
    <w:rsid w:val="0029227B"/>
    <w:rsid w:val="002B5B9D"/>
    <w:rsid w:val="00672896"/>
    <w:rsid w:val="007269B1"/>
    <w:rsid w:val="007810B0"/>
    <w:rsid w:val="007D2FC6"/>
    <w:rsid w:val="008A4296"/>
    <w:rsid w:val="008C3AB1"/>
    <w:rsid w:val="00A74F03"/>
    <w:rsid w:val="00B030F9"/>
    <w:rsid w:val="00B764A5"/>
    <w:rsid w:val="00BE43BF"/>
    <w:rsid w:val="00C4644B"/>
    <w:rsid w:val="00D04961"/>
    <w:rsid w:val="00DA67F1"/>
    <w:rsid w:val="00E578B8"/>
    <w:rsid w:val="00F047FD"/>
    <w:rsid w:val="00FB5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AB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rsid w:val="008C3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C3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C3AB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C3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3AB1"/>
    <w:rPr>
      <w:rFonts w:eastAsiaTheme="minorEastAsia"/>
      <w:lang w:eastAsia="ru-RU"/>
    </w:rPr>
  </w:style>
  <w:style w:type="paragraph" w:customStyle="1" w:styleId="ConsNormal">
    <w:name w:val="ConsNormal"/>
    <w:rsid w:val="008C3AB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 Unicode MS" w:eastAsia="Arial Unicode MS" w:hAnsi="Times New Roman" w:cs="Arial Unicode MS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641</Characters>
  <Application>Microsoft Office Word</Application>
  <DocSecurity>0</DocSecurity>
  <Lines>5</Lines>
  <Paragraphs>1</Paragraphs>
  <ScaleCrop>false</ScaleCrop>
  <Company>administration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Buch</cp:lastModifiedBy>
  <cp:revision>9</cp:revision>
  <dcterms:created xsi:type="dcterms:W3CDTF">2021-03-12T05:43:00Z</dcterms:created>
  <dcterms:modified xsi:type="dcterms:W3CDTF">2024-03-19T12:54:00Z</dcterms:modified>
</cp:coreProperties>
</file>